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Princeton Municipal light department</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21193A">
            <w:rPr>
              <w:rFonts w:ascii="Times New Roman" w:eastAsia="Times New Roman" w:hAnsi="Times New Roman" w:cs="Times New Roman"/>
              <w:caps/>
              <w:spacing w:val="75"/>
            </w:rPr>
            <w:t>box</w:t>
          </w:r>
        </w:smartTag>
        <w:r w:rsidRPr="0021193A">
          <w:rPr>
            <w:rFonts w:ascii="Times New Roman" w:eastAsia="Times New Roman" w:hAnsi="Times New Roman" w:cs="Times New Roman"/>
            <w:caps/>
            <w:spacing w:val="75"/>
          </w:rPr>
          <w:t xml:space="preserve"> 247</w:t>
        </w:r>
      </w:smartTag>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21193A">
            <w:rPr>
              <w:rFonts w:ascii="Times New Roman" w:eastAsia="Times New Roman" w:hAnsi="Times New Roman" w:cs="Times New Roman"/>
              <w:caps/>
              <w:spacing w:val="75"/>
            </w:rPr>
            <w:t>168 worcester rd</w:t>
          </w:r>
        </w:smartTag>
      </w:smartTag>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21193A">
          <w:rPr>
            <w:rFonts w:ascii="Times New Roman" w:eastAsia="Times New Roman" w:hAnsi="Times New Roman" w:cs="Times New Roman"/>
            <w:caps/>
            <w:spacing w:val="75"/>
          </w:rPr>
          <w:t>princeton</w:t>
        </w:r>
      </w:smartTag>
      <w:r w:rsidRPr="0021193A">
        <w:rPr>
          <w:rFonts w:ascii="Times New Roman" w:eastAsia="Times New Roman" w:hAnsi="Times New Roman" w:cs="Times New Roman"/>
          <w:caps/>
          <w:spacing w:val="75"/>
        </w:rPr>
        <w:t xml:space="preserve"> ma 01541</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TeL: 978-464-2815</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FAX: 978-464-5377</w:t>
      </w:r>
    </w:p>
    <w:p w:rsidR="00701980" w:rsidRPr="0021193A"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r w:rsidRPr="0021193A">
        <w:rPr>
          <w:rFonts w:ascii="Times New Roman" w:eastAsia="Times New Roman" w:hAnsi="Times New Roman" w:cs="Times New Roman"/>
          <w:b/>
          <w:bCs/>
        </w:rPr>
        <w:t>BOARD OF LIGHT COMMISSIONERS</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4D2521" w:rsidP="00701980">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FEBRUARY 15</w:t>
      </w:r>
      <w:r w:rsidR="00916C07">
        <w:rPr>
          <w:rFonts w:ascii="Times New Roman" w:eastAsia="Times New Roman" w:hAnsi="Times New Roman" w:cs="Times New Roman"/>
          <w:b/>
          <w:bCs/>
        </w:rPr>
        <w:t>, 2017</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232499" w:rsidP="00701980">
      <w:pPr>
        <w:spacing w:after="0" w:line="240" w:lineRule="auto"/>
        <w:jc w:val="center"/>
        <w:outlineLvl w:val="0"/>
        <w:rPr>
          <w:rFonts w:ascii="Times New Roman" w:eastAsia="Times New Roman" w:hAnsi="Times New Roman" w:cs="Times New Roman"/>
          <w:b/>
          <w:bCs/>
        </w:rPr>
      </w:pPr>
      <w:r w:rsidRPr="0021193A">
        <w:rPr>
          <w:rFonts w:ascii="Times New Roman" w:eastAsia="Times New Roman" w:hAnsi="Times New Roman" w:cs="Times New Roman"/>
          <w:b/>
          <w:bCs/>
        </w:rPr>
        <w:t>REGULAR</w:t>
      </w:r>
      <w:r w:rsidR="00701980" w:rsidRPr="0021193A">
        <w:rPr>
          <w:rFonts w:ascii="Times New Roman" w:eastAsia="Times New Roman" w:hAnsi="Times New Roman" w:cs="Times New Roman"/>
          <w:b/>
          <w:bCs/>
        </w:rPr>
        <w:t xml:space="preserve"> MEETING MINUTES</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r w:rsidRPr="0021193A">
        <w:rPr>
          <w:rFonts w:ascii="Times New Roman" w:eastAsia="Times New Roman" w:hAnsi="Times New Roman" w:cs="Times New Roman"/>
          <w:b/>
          <w:bCs/>
        </w:rPr>
        <w:t xml:space="preserve">The meeting was called to order at </w:t>
      </w:r>
      <w:r w:rsidR="00916C07">
        <w:rPr>
          <w:rFonts w:ascii="Times New Roman" w:eastAsia="Times New Roman" w:hAnsi="Times New Roman" w:cs="Times New Roman"/>
          <w:b/>
          <w:bCs/>
        </w:rPr>
        <w:t>4</w:t>
      </w:r>
      <w:r w:rsidRPr="0021193A">
        <w:rPr>
          <w:rFonts w:ascii="Times New Roman" w:eastAsia="Times New Roman" w:hAnsi="Times New Roman" w:cs="Times New Roman"/>
          <w:b/>
          <w:bCs/>
        </w:rPr>
        <w:t>:</w:t>
      </w:r>
      <w:r w:rsidR="00391B48" w:rsidRPr="0021193A">
        <w:rPr>
          <w:rFonts w:ascii="Times New Roman" w:eastAsia="Times New Roman" w:hAnsi="Times New Roman" w:cs="Times New Roman"/>
          <w:b/>
          <w:bCs/>
        </w:rPr>
        <w:t>0</w:t>
      </w:r>
      <w:r w:rsidR="004D2521">
        <w:rPr>
          <w:rFonts w:ascii="Times New Roman" w:eastAsia="Times New Roman" w:hAnsi="Times New Roman" w:cs="Times New Roman"/>
          <w:b/>
          <w:bCs/>
        </w:rPr>
        <w:t>5</w:t>
      </w:r>
      <w:r w:rsidRPr="0021193A">
        <w:rPr>
          <w:rFonts w:ascii="Times New Roman" w:eastAsia="Times New Roman" w:hAnsi="Times New Roman" w:cs="Times New Roman"/>
          <w:b/>
          <w:bCs/>
        </w:rPr>
        <w:t xml:space="preserve"> PM.</w:t>
      </w:r>
    </w:p>
    <w:p w:rsidR="00904427" w:rsidRPr="0021193A" w:rsidRDefault="00904427" w:rsidP="00701980">
      <w:pPr>
        <w:spacing w:after="0" w:line="240" w:lineRule="auto"/>
        <w:jc w:val="both"/>
        <w:rPr>
          <w:rFonts w:ascii="Times New Roman" w:eastAsia="Times New Roman" w:hAnsi="Times New Roman" w:cs="Times New Roman"/>
          <w:b/>
          <w:bCs/>
        </w:rPr>
      </w:pPr>
    </w:p>
    <w:p w:rsidR="00701980" w:rsidRPr="0021193A" w:rsidRDefault="00701980" w:rsidP="00701980">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Present were: Commissioner/Chairman, Jim Whitman, Commissioner</w:t>
      </w:r>
      <w:r w:rsidR="000D7517" w:rsidRPr="0021193A">
        <w:rPr>
          <w:rFonts w:ascii="Times New Roman" w:eastAsia="Times New Roman" w:hAnsi="Times New Roman" w:cs="Times New Roman"/>
          <w:b/>
          <w:bCs/>
        </w:rPr>
        <w:t>,</w:t>
      </w:r>
      <w:r w:rsidRPr="0021193A">
        <w:rPr>
          <w:rFonts w:ascii="Times New Roman" w:eastAsia="Times New Roman" w:hAnsi="Times New Roman" w:cs="Times New Roman"/>
          <w:b/>
          <w:bCs/>
        </w:rPr>
        <w:t xml:space="preserve"> </w:t>
      </w:r>
      <w:r w:rsidR="00F90256" w:rsidRPr="0021193A">
        <w:rPr>
          <w:rFonts w:ascii="Times New Roman" w:eastAsia="Times New Roman" w:hAnsi="Times New Roman" w:cs="Times New Roman"/>
          <w:b/>
          <w:bCs/>
        </w:rPr>
        <w:t>Chris Conway</w:t>
      </w:r>
      <w:r w:rsidR="00F559FC" w:rsidRPr="0021193A">
        <w:rPr>
          <w:rFonts w:ascii="Times New Roman" w:eastAsia="Times New Roman" w:hAnsi="Times New Roman" w:cs="Times New Roman"/>
          <w:b/>
          <w:bCs/>
        </w:rPr>
        <w:t>, Commissioner Tim Cochrell</w:t>
      </w:r>
      <w:r w:rsidR="00F90256" w:rsidRPr="0021193A">
        <w:rPr>
          <w:rFonts w:ascii="Times New Roman" w:eastAsia="Times New Roman" w:hAnsi="Times New Roman" w:cs="Times New Roman"/>
          <w:b/>
          <w:bCs/>
        </w:rPr>
        <w:t xml:space="preserve"> </w:t>
      </w:r>
      <w:r w:rsidRPr="0021193A">
        <w:rPr>
          <w:rFonts w:ascii="Times New Roman" w:eastAsia="Times New Roman" w:hAnsi="Times New Roman" w:cs="Times New Roman"/>
          <w:b/>
          <w:bCs/>
        </w:rPr>
        <w:t xml:space="preserve">and PMLD General Manager, Brian Allen.  </w:t>
      </w:r>
      <w:r w:rsidR="000D7517" w:rsidRPr="0021193A">
        <w:rPr>
          <w:rFonts w:ascii="Times New Roman" w:eastAsia="Times New Roman" w:hAnsi="Times New Roman" w:cs="Times New Roman"/>
          <w:b/>
          <w:bCs/>
        </w:rPr>
        <w:t xml:space="preserve"> </w:t>
      </w:r>
      <w:r w:rsidR="004D2521">
        <w:rPr>
          <w:rFonts w:ascii="Times New Roman" w:eastAsia="Times New Roman" w:hAnsi="Times New Roman" w:cs="Times New Roman"/>
          <w:b/>
          <w:bCs/>
        </w:rPr>
        <w:t xml:space="preserve">Also Present was resident – Richard Rys. </w:t>
      </w:r>
    </w:p>
    <w:p w:rsidR="00701980" w:rsidRPr="0021193A" w:rsidRDefault="00701980" w:rsidP="00701980">
      <w:pPr>
        <w:spacing w:after="0" w:line="240" w:lineRule="auto"/>
        <w:jc w:val="both"/>
        <w:rPr>
          <w:rFonts w:ascii="Times New Roman" w:eastAsia="Times New Roman" w:hAnsi="Times New Roman" w:cs="Times New Roman"/>
          <w:b/>
          <w:bCs/>
        </w:rPr>
      </w:pPr>
    </w:p>
    <w:p w:rsidR="00F559FC" w:rsidRPr="0021193A" w:rsidRDefault="00F559FC" w:rsidP="00F559FC">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Agenda:</w:t>
      </w:r>
    </w:p>
    <w:p w:rsidR="00F559FC" w:rsidRPr="0021193A" w:rsidRDefault="004D2521" w:rsidP="00F559FC">
      <w:pPr>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The Board voted unanimously in favor (3-0) to accept the February 15, 2017 agenda as presented</w:t>
      </w:r>
      <w:r w:rsidR="00916C07">
        <w:rPr>
          <w:rFonts w:ascii="Times New Roman" w:eastAsia="Times New Roman" w:hAnsi="Times New Roman" w:cs="Times New Roman"/>
          <w:bCs/>
        </w:rPr>
        <w:t xml:space="preserve">.  </w:t>
      </w:r>
    </w:p>
    <w:p w:rsidR="00F559FC" w:rsidRPr="0021193A" w:rsidRDefault="00F559FC" w:rsidP="00F559FC">
      <w:pPr>
        <w:spacing w:after="0" w:line="240" w:lineRule="auto"/>
        <w:jc w:val="both"/>
        <w:outlineLvl w:val="0"/>
        <w:rPr>
          <w:rFonts w:ascii="Times New Roman" w:eastAsia="Times New Roman" w:hAnsi="Times New Roman" w:cs="Times New Roman"/>
          <w:bCs/>
        </w:rPr>
      </w:pPr>
    </w:p>
    <w:p w:rsidR="00F559FC" w:rsidRPr="0021193A" w:rsidRDefault="00F559FC" w:rsidP="00F559FC">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Meeting Minutes:</w:t>
      </w:r>
    </w:p>
    <w:p w:rsidR="00F559FC" w:rsidRPr="0021193A" w:rsidRDefault="00F559FC" w:rsidP="00F559FC">
      <w:pPr>
        <w:pStyle w:val="ListParagraph"/>
        <w:numPr>
          <w:ilvl w:val="0"/>
          <w:numId w:val="1"/>
        </w:numPr>
        <w:spacing w:after="0" w:line="240" w:lineRule="auto"/>
        <w:jc w:val="both"/>
        <w:outlineLvl w:val="0"/>
        <w:rPr>
          <w:rFonts w:ascii="Times New Roman" w:eastAsia="Times New Roman" w:hAnsi="Times New Roman" w:cs="Times New Roman"/>
          <w:bCs/>
        </w:rPr>
      </w:pPr>
      <w:r w:rsidRPr="0021193A">
        <w:rPr>
          <w:rFonts w:ascii="Times New Roman" w:eastAsia="Times New Roman" w:hAnsi="Times New Roman" w:cs="Times New Roman"/>
          <w:bCs/>
        </w:rPr>
        <w:t xml:space="preserve">The Board voted unanimously in favor (3-0) to approve the </w:t>
      </w:r>
      <w:r w:rsidR="004D2521">
        <w:rPr>
          <w:rFonts w:ascii="Times New Roman" w:eastAsia="Times New Roman" w:hAnsi="Times New Roman" w:cs="Times New Roman"/>
          <w:bCs/>
        </w:rPr>
        <w:t>January 11</w:t>
      </w:r>
      <w:r w:rsidR="003E19D2">
        <w:rPr>
          <w:rFonts w:ascii="Times New Roman" w:eastAsia="Times New Roman" w:hAnsi="Times New Roman" w:cs="Times New Roman"/>
          <w:bCs/>
        </w:rPr>
        <w:t>, 201</w:t>
      </w:r>
      <w:r w:rsidR="004D2521">
        <w:rPr>
          <w:rFonts w:ascii="Times New Roman" w:eastAsia="Times New Roman" w:hAnsi="Times New Roman" w:cs="Times New Roman"/>
          <w:bCs/>
        </w:rPr>
        <w:t>7</w:t>
      </w:r>
      <w:r w:rsidRPr="0021193A">
        <w:rPr>
          <w:rFonts w:ascii="Times New Roman" w:eastAsia="Times New Roman" w:hAnsi="Times New Roman" w:cs="Times New Roman"/>
          <w:bCs/>
        </w:rPr>
        <w:t xml:space="preserve"> regular meeting minutes as </w:t>
      </w:r>
      <w:r w:rsidR="004D2521">
        <w:rPr>
          <w:rFonts w:ascii="Times New Roman" w:eastAsia="Times New Roman" w:hAnsi="Times New Roman" w:cs="Times New Roman"/>
          <w:bCs/>
        </w:rPr>
        <w:t>presented</w:t>
      </w:r>
      <w:r w:rsidRPr="0021193A">
        <w:rPr>
          <w:rFonts w:ascii="Times New Roman" w:eastAsia="Times New Roman" w:hAnsi="Times New Roman" w:cs="Times New Roman"/>
          <w:bCs/>
        </w:rPr>
        <w:t>.</w:t>
      </w:r>
      <w:r w:rsidR="00422812">
        <w:rPr>
          <w:rFonts w:ascii="Times New Roman" w:eastAsia="Times New Roman" w:hAnsi="Times New Roman" w:cs="Times New Roman"/>
          <w:bCs/>
        </w:rPr>
        <w:t xml:space="preserve">  </w:t>
      </w:r>
    </w:p>
    <w:p w:rsidR="00F559FC" w:rsidRDefault="00F559FC" w:rsidP="00F559FC">
      <w:pPr>
        <w:spacing w:after="0" w:line="240" w:lineRule="auto"/>
        <w:jc w:val="both"/>
        <w:outlineLvl w:val="0"/>
        <w:rPr>
          <w:rFonts w:ascii="Times New Roman" w:eastAsia="Times New Roman" w:hAnsi="Times New Roman" w:cs="Times New Roman"/>
          <w:bCs/>
        </w:rPr>
      </w:pPr>
    </w:p>
    <w:p w:rsidR="00ED2C3C" w:rsidRPr="0021193A" w:rsidRDefault="00ED2C3C" w:rsidP="00ED2C3C">
      <w:pPr>
        <w:spacing w:after="0" w:line="240" w:lineRule="auto"/>
        <w:jc w:val="both"/>
        <w:outlineLvl w:val="0"/>
        <w:rPr>
          <w:rFonts w:ascii="Times New Roman" w:eastAsia="Times New Roman" w:hAnsi="Times New Roman" w:cs="Times New Roman"/>
          <w:b/>
          <w:bCs/>
        </w:rPr>
      </w:pPr>
      <w:r w:rsidRPr="0021193A">
        <w:rPr>
          <w:rFonts w:ascii="Times New Roman" w:eastAsia="Times New Roman" w:hAnsi="Times New Roman" w:cs="Times New Roman"/>
          <w:b/>
          <w:bCs/>
        </w:rPr>
        <w:t>PMLD Financials:</w:t>
      </w:r>
    </w:p>
    <w:p w:rsidR="00ED2C3C" w:rsidRPr="0021193A" w:rsidRDefault="00ED2C3C" w:rsidP="00ED2C3C">
      <w:pPr>
        <w:pStyle w:val="ListParagraph"/>
        <w:numPr>
          <w:ilvl w:val="0"/>
          <w:numId w:val="1"/>
        </w:numPr>
        <w:spacing w:after="0" w:line="240" w:lineRule="auto"/>
        <w:jc w:val="both"/>
        <w:outlineLvl w:val="0"/>
      </w:pPr>
      <w:r w:rsidRPr="0021193A">
        <w:rPr>
          <w:rFonts w:ascii="Times New Roman" w:eastAsia="Times New Roman" w:hAnsi="Times New Roman" w:cs="Times New Roman"/>
          <w:b/>
          <w:bCs/>
          <w:i/>
        </w:rPr>
        <w:t>Bank Balances -</w:t>
      </w:r>
      <w:r w:rsidRPr="0021193A">
        <w:rPr>
          <w:rFonts w:ascii="Times New Roman" w:eastAsia="Times New Roman" w:hAnsi="Times New Roman" w:cs="Times New Roman"/>
          <w:bCs/>
        </w:rPr>
        <w:t xml:space="preserve"> The Board reviewed the bank balances report dated </w:t>
      </w:r>
      <w:r w:rsidR="004D2521">
        <w:rPr>
          <w:rFonts w:ascii="Times New Roman" w:eastAsia="Times New Roman" w:hAnsi="Times New Roman" w:cs="Times New Roman"/>
          <w:bCs/>
        </w:rPr>
        <w:t>February 15</w:t>
      </w:r>
      <w:r w:rsidR="009028BD">
        <w:rPr>
          <w:rFonts w:ascii="Times New Roman" w:eastAsia="Times New Roman" w:hAnsi="Times New Roman" w:cs="Times New Roman"/>
          <w:bCs/>
        </w:rPr>
        <w:t>, 2017</w:t>
      </w:r>
      <w:r w:rsidRPr="0021193A">
        <w:rPr>
          <w:rFonts w:ascii="Times New Roman" w:eastAsia="Times New Roman" w:hAnsi="Times New Roman" w:cs="Times New Roman"/>
          <w:bCs/>
        </w:rPr>
        <w:t xml:space="preserve"> (a copy will be placed on file).  The Citizen’s Bank Operating account has a balance of $</w:t>
      </w:r>
      <w:r w:rsidR="004D2521">
        <w:rPr>
          <w:rFonts w:ascii="Times New Roman" w:eastAsia="Times New Roman" w:hAnsi="Times New Roman" w:cs="Times New Roman"/>
          <w:bCs/>
        </w:rPr>
        <w:t>367</w:t>
      </w:r>
      <w:r w:rsidRPr="0021193A">
        <w:rPr>
          <w:rFonts w:ascii="Times New Roman" w:eastAsia="Times New Roman" w:hAnsi="Times New Roman" w:cs="Times New Roman"/>
          <w:bCs/>
        </w:rPr>
        <w:t xml:space="preserve">K, the Depreciation account has a </w:t>
      </w:r>
      <w:r w:rsidR="003C678E">
        <w:rPr>
          <w:rFonts w:ascii="Times New Roman" w:eastAsia="Times New Roman" w:hAnsi="Times New Roman" w:cs="Times New Roman"/>
          <w:bCs/>
        </w:rPr>
        <w:t xml:space="preserve">total </w:t>
      </w:r>
      <w:r w:rsidRPr="0021193A">
        <w:rPr>
          <w:rFonts w:ascii="Times New Roman" w:eastAsia="Times New Roman" w:hAnsi="Times New Roman" w:cs="Times New Roman"/>
          <w:bCs/>
        </w:rPr>
        <w:t>balance of $</w:t>
      </w:r>
      <w:r w:rsidR="004D2521">
        <w:rPr>
          <w:rFonts w:ascii="Times New Roman" w:eastAsia="Times New Roman" w:hAnsi="Times New Roman" w:cs="Times New Roman"/>
          <w:bCs/>
        </w:rPr>
        <w:t>701</w:t>
      </w:r>
      <w:r w:rsidRPr="0021193A">
        <w:rPr>
          <w:rFonts w:ascii="Times New Roman" w:eastAsia="Times New Roman" w:hAnsi="Times New Roman" w:cs="Times New Roman"/>
          <w:bCs/>
        </w:rPr>
        <w:t>K, the MMDT Rate Stabilization account has a balance of $8</w:t>
      </w:r>
      <w:r w:rsidR="009028BD">
        <w:rPr>
          <w:rFonts w:ascii="Times New Roman" w:eastAsia="Times New Roman" w:hAnsi="Times New Roman" w:cs="Times New Roman"/>
          <w:bCs/>
        </w:rPr>
        <w:t>0</w:t>
      </w:r>
      <w:r w:rsidR="004D2521">
        <w:rPr>
          <w:rFonts w:ascii="Times New Roman" w:eastAsia="Times New Roman" w:hAnsi="Times New Roman" w:cs="Times New Roman"/>
          <w:bCs/>
        </w:rPr>
        <w:t>9</w:t>
      </w:r>
      <w:r w:rsidRPr="0021193A">
        <w:rPr>
          <w:rFonts w:ascii="Times New Roman" w:eastAsia="Times New Roman" w:hAnsi="Times New Roman" w:cs="Times New Roman"/>
          <w:bCs/>
        </w:rPr>
        <w:t>K, the Unibank Operating account has a balance of $</w:t>
      </w:r>
      <w:r w:rsidR="004D2521">
        <w:rPr>
          <w:rFonts w:ascii="Times New Roman" w:eastAsia="Times New Roman" w:hAnsi="Times New Roman" w:cs="Times New Roman"/>
          <w:bCs/>
        </w:rPr>
        <w:t>10</w:t>
      </w:r>
      <w:r w:rsidRPr="0021193A">
        <w:rPr>
          <w:rFonts w:ascii="Times New Roman" w:eastAsia="Times New Roman" w:hAnsi="Times New Roman" w:cs="Times New Roman"/>
          <w:bCs/>
        </w:rPr>
        <w:t>K, the Meter Deposit account has a balance of $3</w:t>
      </w:r>
      <w:r w:rsidR="009028BD">
        <w:rPr>
          <w:rFonts w:ascii="Times New Roman" w:eastAsia="Times New Roman" w:hAnsi="Times New Roman" w:cs="Times New Roman"/>
          <w:bCs/>
        </w:rPr>
        <w:t>4</w:t>
      </w:r>
      <w:r w:rsidRPr="0021193A">
        <w:rPr>
          <w:rFonts w:ascii="Times New Roman" w:eastAsia="Times New Roman" w:hAnsi="Times New Roman" w:cs="Times New Roman"/>
          <w:bCs/>
        </w:rPr>
        <w:t xml:space="preserve">K.  </w:t>
      </w:r>
      <w:r w:rsidR="004D2521">
        <w:rPr>
          <w:rFonts w:ascii="Times New Roman" w:eastAsia="Times New Roman" w:hAnsi="Times New Roman" w:cs="Times New Roman"/>
          <w:bCs/>
        </w:rPr>
        <w:t xml:space="preserve">As of </w:t>
      </w:r>
      <w:r w:rsidR="000C2BDB">
        <w:rPr>
          <w:rFonts w:ascii="Times New Roman" w:eastAsia="Times New Roman" w:hAnsi="Times New Roman" w:cs="Times New Roman"/>
          <w:bCs/>
        </w:rPr>
        <w:t>February 15, 2017,</w:t>
      </w:r>
      <w:r w:rsidR="004D2521">
        <w:rPr>
          <w:rFonts w:ascii="Times New Roman" w:eastAsia="Times New Roman" w:hAnsi="Times New Roman" w:cs="Times New Roman"/>
          <w:bCs/>
        </w:rPr>
        <w:t xml:space="preserve"> PMLD has $153K listed for accounts payable and is </w:t>
      </w:r>
      <w:r w:rsidR="00412309">
        <w:rPr>
          <w:rFonts w:ascii="Times New Roman" w:eastAsia="Times New Roman" w:hAnsi="Times New Roman" w:cs="Times New Roman"/>
          <w:bCs/>
        </w:rPr>
        <w:t xml:space="preserve">still </w:t>
      </w:r>
      <w:r w:rsidR="004D2521">
        <w:rPr>
          <w:rFonts w:ascii="Times New Roman" w:eastAsia="Times New Roman" w:hAnsi="Times New Roman" w:cs="Times New Roman"/>
          <w:bCs/>
        </w:rPr>
        <w:t xml:space="preserve">waiting for $259K </w:t>
      </w:r>
      <w:r w:rsidR="00412309">
        <w:rPr>
          <w:rFonts w:ascii="Times New Roman" w:eastAsia="Times New Roman" w:hAnsi="Times New Roman" w:cs="Times New Roman"/>
          <w:bCs/>
        </w:rPr>
        <w:t>in</w:t>
      </w:r>
      <w:r w:rsidR="004D2521">
        <w:rPr>
          <w:rFonts w:ascii="Times New Roman" w:eastAsia="Times New Roman" w:hAnsi="Times New Roman" w:cs="Times New Roman"/>
          <w:bCs/>
        </w:rPr>
        <w:t xml:space="preserve"> customer account receivables.  </w:t>
      </w:r>
    </w:p>
    <w:p w:rsidR="00F559FC" w:rsidRPr="00412309" w:rsidRDefault="00ED2C3C" w:rsidP="00F559FC">
      <w:pPr>
        <w:pStyle w:val="ListParagraph"/>
        <w:numPr>
          <w:ilvl w:val="0"/>
          <w:numId w:val="2"/>
        </w:numPr>
        <w:spacing w:after="0" w:line="240" w:lineRule="auto"/>
        <w:ind w:left="360"/>
        <w:jc w:val="both"/>
        <w:outlineLvl w:val="0"/>
      </w:pPr>
      <w:r w:rsidRPr="00412309">
        <w:rPr>
          <w:rFonts w:ascii="Times New Roman" w:eastAsia="Times New Roman" w:hAnsi="Times New Roman" w:cs="Times New Roman"/>
          <w:b/>
          <w:bCs/>
          <w:i/>
        </w:rPr>
        <w:t>2016 Year-to-Date Working Budget</w:t>
      </w:r>
      <w:r w:rsidR="00DC7C2A" w:rsidRPr="00412309">
        <w:rPr>
          <w:rFonts w:ascii="Times New Roman" w:eastAsia="Times New Roman" w:hAnsi="Times New Roman" w:cs="Times New Roman"/>
          <w:b/>
          <w:bCs/>
          <w:i/>
        </w:rPr>
        <w:t xml:space="preserve"> Review</w:t>
      </w:r>
      <w:r w:rsidRPr="00412309">
        <w:rPr>
          <w:rFonts w:ascii="Times New Roman" w:eastAsia="Times New Roman" w:hAnsi="Times New Roman" w:cs="Times New Roman"/>
          <w:b/>
          <w:bCs/>
          <w:i/>
        </w:rPr>
        <w:t xml:space="preserve"> –</w:t>
      </w:r>
      <w:r w:rsidRPr="00412309">
        <w:rPr>
          <w:rFonts w:ascii="Times New Roman" w:eastAsia="Times New Roman" w:hAnsi="Times New Roman" w:cs="Times New Roman"/>
          <w:bCs/>
        </w:rPr>
        <w:t xml:space="preserve"> The Board reviewed the 2016 working budget analysis spreadsheet dated </w:t>
      </w:r>
      <w:r w:rsidR="003C678E" w:rsidRPr="00412309">
        <w:rPr>
          <w:rFonts w:ascii="Times New Roman" w:eastAsia="Times New Roman" w:hAnsi="Times New Roman" w:cs="Times New Roman"/>
          <w:bCs/>
        </w:rPr>
        <w:t>0</w:t>
      </w:r>
      <w:r w:rsidR="00412309" w:rsidRPr="00412309">
        <w:rPr>
          <w:rFonts w:ascii="Times New Roman" w:eastAsia="Times New Roman" w:hAnsi="Times New Roman" w:cs="Times New Roman"/>
          <w:bCs/>
        </w:rPr>
        <w:t>2</w:t>
      </w:r>
      <w:r w:rsidR="003C678E" w:rsidRPr="00412309">
        <w:rPr>
          <w:rFonts w:ascii="Times New Roman" w:eastAsia="Times New Roman" w:hAnsi="Times New Roman" w:cs="Times New Roman"/>
          <w:bCs/>
        </w:rPr>
        <w:t>/</w:t>
      </w:r>
      <w:r w:rsidR="00412309" w:rsidRPr="00412309">
        <w:rPr>
          <w:rFonts w:ascii="Times New Roman" w:eastAsia="Times New Roman" w:hAnsi="Times New Roman" w:cs="Times New Roman"/>
          <w:bCs/>
        </w:rPr>
        <w:t>13</w:t>
      </w:r>
      <w:r w:rsidR="003C678E" w:rsidRPr="00412309">
        <w:rPr>
          <w:rFonts w:ascii="Times New Roman" w:eastAsia="Times New Roman" w:hAnsi="Times New Roman" w:cs="Times New Roman"/>
          <w:bCs/>
        </w:rPr>
        <w:t>/2017</w:t>
      </w:r>
      <w:r w:rsidRPr="00412309">
        <w:rPr>
          <w:rFonts w:ascii="Times New Roman" w:eastAsia="Times New Roman" w:hAnsi="Times New Roman" w:cs="Times New Roman"/>
          <w:bCs/>
        </w:rPr>
        <w:t xml:space="preserve"> (a copy </w:t>
      </w:r>
      <w:r w:rsidR="0021193A" w:rsidRPr="00412309">
        <w:rPr>
          <w:rFonts w:ascii="Times New Roman" w:eastAsia="Times New Roman" w:hAnsi="Times New Roman" w:cs="Times New Roman"/>
          <w:bCs/>
        </w:rPr>
        <w:t>will be</w:t>
      </w:r>
      <w:r w:rsidRPr="00412309">
        <w:rPr>
          <w:rFonts w:ascii="Times New Roman" w:eastAsia="Times New Roman" w:hAnsi="Times New Roman" w:cs="Times New Roman"/>
          <w:bCs/>
        </w:rPr>
        <w:t xml:space="preserve"> placed on file).  </w:t>
      </w:r>
      <w:r w:rsidR="003C678E" w:rsidRPr="00412309">
        <w:rPr>
          <w:rFonts w:ascii="Times New Roman" w:eastAsia="Times New Roman" w:hAnsi="Times New Roman" w:cs="Times New Roman"/>
          <w:bCs/>
        </w:rPr>
        <w:t xml:space="preserve">Mr. Allen explained that </w:t>
      </w:r>
      <w:r w:rsidR="00AC33CD">
        <w:rPr>
          <w:rFonts w:ascii="Times New Roman" w:eastAsia="Times New Roman" w:hAnsi="Times New Roman" w:cs="Times New Roman"/>
          <w:bCs/>
        </w:rPr>
        <w:t xml:space="preserve">budget projections were met with revenues coming </w:t>
      </w:r>
      <w:r w:rsidR="00412309" w:rsidRPr="00412309">
        <w:rPr>
          <w:rFonts w:ascii="Times New Roman" w:eastAsia="Times New Roman" w:hAnsi="Times New Roman" w:cs="Times New Roman"/>
          <w:bCs/>
        </w:rPr>
        <w:t xml:space="preserve">in at 107.11% and expenses </w:t>
      </w:r>
      <w:r w:rsidR="00AC33CD">
        <w:rPr>
          <w:rFonts w:ascii="Times New Roman" w:eastAsia="Times New Roman" w:hAnsi="Times New Roman" w:cs="Times New Roman"/>
          <w:bCs/>
        </w:rPr>
        <w:t xml:space="preserve">at 96.65%; </w:t>
      </w:r>
      <w:r w:rsidR="00412309" w:rsidRPr="00412309">
        <w:rPr>
          <w:rFonts w:ascii="Times New Roman" w:eastAsia="Times New Roman" w:hAnsi="Times New Roman" w:cs="Times New Roman"/>
          <w:bCs/>
        </w:rPr>
        <w:t xml:space="preserve">PMLD is still waiting on one more ISO Tariff </w:t>
      </w:r>
      <w:r w:rsidR="00AC33CD">
        <w:rPr>
          <w:rFonts w:ascii="Times New Roman" w:eastAsia="Times New Roman" w:hAnsi="Times New Roman" w:cs="Times New Roman"/>
          <w:bCs/>
        </w:rPr>
        <w:t>invoice to pay</w:t>
      </w:r>
      <w:r w:rsidR="00412309" w:rsidRPr="00412309">
        <w:rPr>
          <w:rFonts w:ascii="Times New Roman" w:eastAsia="Times New Roman" w:hAnsi="Times New Roman" w:cs="Times New Roman"/>
          <w:bCs/>
        </w:rPr>
        <w:t xml:space="preserve"> (est. at $25K).  The Board acknowledged that the wind farm expense was right on budget at 100.08% and the results confirm that the budget was </w:t>
      </w:r>
      <w:r w:rsidR="00412309">
        <w:rPr>
          <w:rFonts w:ascii="Times New Roman" w:eastAsia="Times New Roman" w:hAnsi="Times New Roman" w:cs="Times New Roman"/>
          <w:bCs/>
        </w:rPr>
        <w:t xml:space="preserve">well </w:t>
      </w:r>
      <w:r w:rsidR="00412309" w:rsidRPr="00412309">
        <w:rPr>
          <w:rFonts w:ascii="Times New Roman" w:eastAsia="Times New Roman" w:hAnsi="Times New Roman" w:cs="Times New Roman"/>
          <w:bCs/>
        </w:rPr>
        <w:t>managed throughout the year.  Mr. Allen reminded the Board that PMLD is still working with no 4</w:t>
      </w:r>
      <w:r w:rsidR="00412309" w:rsidRPr="00412309">
        <w:rPr>
          <w:rFonts w:ascii="Times New Roman" w:eastAsia="Times New Roman" w:hAnsi="Times New Roman" w:cs="Times New Roman"/>
          <w:bCs/>
          <w:vertAlign w:val="superscript"/>
        </w:rPr>
        <w:t>th</w:t>
      </w:r>
      <w:r w:rsidR="00412309" w:rsidRPr="00412309">
        <w:rPr>
          <w:rFonts w:ascii="Times New Roman" w:eastAsia="Times New Roman" w:hAnsi="Times New Roman" w:cs="Times New Roman"/>
          <w:bCs/>
        </w:rPr>
        <w:t xml:space="preserve"> lineman and </w:t>
      </w:r>
      <w:r w:rsidR="00412309">
        <w:rPr>
          <w:rFonts w:ascii="Times New Roman" w:eastAsia="Times New Roman" w:hAnsi="Times New Roman" w:cs="Times New Roman"/>
          <w:bCs/>
        </w:rPr>
        <w:t>that</w:t>
      </w:r>
      <w:r w:rsidR="00412309" w:rsidRPr="00412309">
        <w:rPr>
          <w:rFonts w:ascii="Times New Roman" w:eastAsia="Times New Roman" w:hAnsi="Times New Roman" w:cs="Times New Roman"/>
          <w:bCs/>
        </w:rPr>
        <w:t xml:space="preserve"> salary/benefits </w:t>
      </w:r>
      <w:r w:rsidR="00412309">
        <w:rPr>
          <w:rFonts w:ascii="Times New Roman" w:eastAsia="Times New Roman" w:hAnsi="Times New Roman" w:cs="Times New Roman"/>
          <w:bCs/>
        </w:rPr>
        <w:t>money</w:t>
      </w:r>
      <w:r w:rsidR="00412309" w:rsidRPr="00412309">
        <w:rPr>
          <w:rFonts w:ascii="Times New Roman" w:eastAsia="Times New Roman" w:hAnsi="Times New Roman" w:cs="Times New Roman"/>
          <w:bCs/>
        </w:rPr>
        <w:t xml:space="preserve"> was reallocated towards tree trimming in 2016.  </w:t>
      </w:r>
      <w:r w:rsidR="00412309">
        <w:rPr>
          <w:rFonts w:ascii="Times New Roman" w:eastAsia="Times New Roman" w:hAnsi="Times New Roman" w:cs="Times New Roman"/>
          <w:bCs/>
        </w:rPr>
        <w:t>Mr. Allen confirmed that the same allocation was budgeted for 2017. This is the last copy of this working document that will be presented.  The 2016 audit review in April/May will provide the final 2016 figures for the Board.</w:t>
      </w:r>
    </w:p>
    <w:p w:rsidR="003A69B4" w:rsidRPr="00A7689F" w:rsidRDefault="00DC7C2A" w:rsidP="003A69B4">
      <w:pPr>
        <w:pStyle w:val="ListParagraph"/>
        <w:numPr>
          <w:ilvl w:val="0"/>
          <w:numId w:val="2"/>
        </w:numPr>
        <w:spacing w:after="0" w:line="240" w:lineRule="auto"/>
        <w:ind w:left="360"/>
        <w:jc w:val="both"/>
        <w:outlineLvl w:val="0"/>
        <w:rPr>
          <w:rFonts w:ascii="Times New Roman" w:eastAsia="Times New Roman" w:hAnsi="Times New Roman" w:cs="Times New Roman"/>
          <w:bCs/>
        </w:rPr>
      </w:pPr>
      <w:r w:rsidRPr="00A7689F">
        <w:rPr>
          <w:rFonts w:ascii="Times New Roman" w:eastAsia="Times New Roman" w:hAnsi="Times New Roman" w:cs="Times New Roman"/>
          <w:b/>
          <w:bCs/>
          <w:i/>
        </w:rPr>
        <w:t xml:space="preserve">2017 </w:t>
      </w:r>
      <w:r w:rsidR="00412309">
        <w:rPr>
          <w:rFonts w:ascii="Times New Roman" w:eastAsia="Times New Roman" w:hAnsi="Times New Roman" w:cs="Times New Roman"/>
          <w:b/>
          <w:bCs/>
          <w:i/>
        </w:rPr>
        <w:t>Year-to-Date Working Budget Review</w:t>
      </w:r>
      <w:r w:rsidRPr="00A7689F">
        <w:rPr>
          <w:rFonts w:ascii="Times New Roman" w:eastAsia="Times New Roman" w:hAnsi="Times New Roman" w:cs="Times New Roman"/>
          <w:b/>
          <w:bCs/>
          <w:i/>
        </w:rPr>
        <w:t xml:space="preserve"> –</w:t>
      </w:r>
      <w:r w:rsidRPr="00A7689F">
        <w:rPr>
          <w:rFonts w:ascii="Times New Roman" w:eastAsia="Times New Roman" w:hAnsi="Times New Roman" w:cs="Times New Roman"/>
          <w:bCs/>
        </w:rPr>
        <w:t xml:space="preserve"> </w:t>
      </w:r>
      <w:r w:rsidR="00AB6CB1">
        <w:rPr>
          <w:rFonts w:ascii="Times New Roman" w:eastAsia="Times New Roman" w:hAnsi="Times New Roman" w:cs="Times New Roman"/>
          <w:bCs/>
        </w:rPr>
        <w:t>The Board reviewed the 2017 working budget analysis spreadsheet dated 0</w:t>
      </w:r>
      <w:r w:rsidR="00412309">
        <w:rPr>
          <w:rFonts w:ascii="Times New Roman" w:eastAsia="Times New Roman" w:hAnsi="Times New Roman" w:cs="Times New Roman"/>
          <w:bCs/>
        </w:rPr>
        <w:t>2</w:t>
      </w:r>
      <w:r w:rsidR="00AB6CB1">
        <w:rPr>
          <w:rFonts w:ascii="Times New Roman" w:eastAsia="Times New Roman" w:hAnsi="Times New Roman" w:cs="Times New Roman"/>
          <w:bCs/>
        </w:rPr>
        <w:t>/</w:t>
      </w:r>
      <w:r w:rsidR="00412309">
        <w:rPr>
          <w:rFonts w:ascii="Times New Roman" w:eastAsia="Times New Roman" w:hAnsi="Times New Roman" w:cs="Times New Roman"/>
          <w:bCs/>
        </w:rPr>
        <w:t>14</w:t>
      </w:r>
      <w:r w:rsidR="00AB6CB1">
        <w:rPr>
          <w:rFonts w:ascii="Times New Roman" w:eastAsia="Times New Roman" w:hAnsi="Times New Roman" w:cs="Times New Roman"/>
          <w:bCs/>
        </w:rPr>
        <w:t xml:space="preserve">/2017 (a copy will be placed on file). </w:t>
      </w:r>
      <w:r w:rsidR="00412309">
        <w:rPr>
          <w:rFonts w:ascii="Times New Roman" w:eastAsia="Times New Roman" w:hAnsi="Times New Roman" w:cs="Times New Roman"/>
          <w:bCs/>
        </w:rPr>
        <w:t xml:space="preserve"> A snapshot of January’s early figures </w:t>
      </w:r>
      <w:r w:rsidR="000C2BDB">
        <w:rPr>
          <w:rFonts w:ascii="Times New Roman" w:eastAsia="Times New Roman" w:hAnsi="Times New Roman" w:cs="Times New Roman"/>
          <w:bCs/>
        </w:rPr>
        <w:t>was</w:t>
      </w:r>
      <w:r w:rsidR="00412309">
        <w:rPr>
          <w:rFonts w:ascii="Times New Roman" w:eastAsia="Times New Roman" w:hAnsi="Times New Roman" w:cs="Times New Roman"/>
          <w:bCs/>
        </w:rPr>
        <w:t xml:space="preserve"> reviewed.  The Board acknowledged that the January figures will be more complete in March and can be reviewed in detail then.  </w:t>
      </w:r>
      <w:r w:rsidR="006E096C">
        <w:rPr>
          <w:rFonts w:ascii="Times New Roman" w:eastAsia="Times New Roman" w:hAnsi="Times New Roman" w:cs="Times New Roman"/>
          <w:bCs/>
        </w:rPr>
        <w:t xml:space="preserve">Mr. Allen stated that January 2017 kilowatt sales were up slightly compared to January 2016.  </w:t>
      </w:r>
    </w:p>
    <w:p w:rsidR="00A7689F" w:rsidRPr="003A69B4" w:rsidRDefault="00A7689F" w:rsidP="00F559FC">
      <w:pPr>
        <w:spacing w:after="0" w:line="240" w:lineRule="auto"/>
        <w:rPr>
          <w:rFonts w:ascii="Times New Roman" w:eastAsia="Times New Roman" w:hAnsi="Times New Roman" w:cs="Times New Roman"/>
          <w:bCs/>
        </w:rPr>
      </w:pPr>
    </w:p>
    <w:p w:rsidR="00A7689F" w:rsidRPr="0021193A" w:rsidRDefault="00A7689F" w:rsidP="00A7689F">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New Business</w:t>
      </w:r>
      <w:r w:rsidRPr="0021193A">
        <w:rPr>
          <w:rFonts w:ascii="Times New Roman" w:eastAsia="Times New Roman" w:hAnsi="Times New Roman" w:cs="Times New Roman"/>
          <w:b/>
          <w:bCs/>
        </w:rPr>
        <w:t>:</w:t>
      </w:r>
    </w:p>
    <w:p w:rsidR="003225B8" w:rsidRPr="003225B8" w:rsidRDefault="006E096C" w:rsidP="00422812">
      <w:pPr>
        <w:pStyle w:val="ListParagraph"/>
        <w:numPr>
          <w:ilvl w:val="0"/>
          <w:numId w:val="6"/>
        </w:numPr>
        <w:spacing w:after="0" w:line="240" w:lineRule="auto"/>
        <w:jc w:val="both"/>
      </w:pPr>
      <w:r w:rsidRPr="003225B8">
        <w:rPr>
          <w:rFonts w:ascii="Times New Roman" w:eastAsia="Times New Roman" w:hAnsi="Times New Roman" w:cs="Times New Roman"/>
          <w:b/>
          <w:bCs/>
          <w:i/>
        </w:rPr>
        <w:t>Energy and Power Management and Tracking Workbooks Review</w:t>
      </w:r>
      <w:r w:rsidR="00A7689F" w:rsidRPr="003225B8">
        <w:rPr>
          <w:rFonts w:ascii="Times New Roman" w:eastAsia="Times New Roman" w:hAnsi="Times New Roman" w:cs="Times New Roman"/>
          <w:b/>
          <w:bCs/>
          <w:i/>
        </w:rPr>
        <w:t xml:space="preserve"> </w:t>
      </w:r>
      <w:r w:rsidR="005015F1" w:rsidRPr="003225B8">
        <w:rPr>
          <w:rFonts w:ascii="Times New Roman" w:eastAsia="Times New Roman" w:hAnsi="Times New Roman" w:cs="Times New Roman"/>
          <w:b/>
          <w:bCs/>
          <w:i/>
        </w:rPr>
        <w:t>–</w:t>
      </w:r>
      <w:r w:rsidR="00A7689F" w:rsidRPr="003225B8">
        <w:rPr>
          <w:rFonts w:ascii="Times New Roman" w:eastAsia="Times New Roman" w:hAnsi="Times New Roman" w:cs="Times New Roman"/>
          <w:bCs/>
        </w:rPr>
        <w:t xml:space="preserve"> </w:t>
      </w:r>
      <w:r w:rsidRPr="003225B8">
        <w:rPr>
          <w:rFonts w:ascii="Times New Roman" w:eastAsia="Times New Roman" w:hAnsi="Times New Roman" w:cs="Times New Roman"/>
          <w:bCs/>
        </w:rPr>
        <w:t>Mr. Allen presented the Board with</w:t>
      </w:r>
      <w:r w:rsidR="00AC33CD">
        <w:rPr>
          <w:rFonts w:ascii="Times New Roman" w:eastAsia="Times New Roman" w:hAnsi="Times New Roman" w:cs="Times New Roman"/>
          <w:bCs/>
        </w:rPr>
        <w:t xml:space="preserve"> his workbook spreadsheets for</w:t>
      </w:r>
      <w:r w:rsidRPr="003225B8">
        <w:rPr>
          <w:rFonts w:ascii="Times New Roman" w:eastAsia="Times New Roman" w:hAnsi="Times New Roman" w:cs="Times New Roman"/>
          <w:bCs/>
        </w:rPr>
        <w:t xml:space="preserve"> ‘Day Ahead’</w:t>
      </w:r>
      <w:r w:rsidR="0077006E">
        <w:rPr>
          <w:rFonts w:ascii="Times New Roman" w:eastAsia="Times New Roman" w:hAnsi="Times New Roman" w:cs="Times New Roman"/>
          <w:bCs/>
        </w:rPr>
        <w:t xml:space="preserve"> &amp;</w:t>
      </w:r>
      <w:r w:rsidRPr="003225B8">
        <w:rPr>
          <w:rFonts w:ascii="Times New Roman" w:eastAsia="Times New Roman" w:hAnsi="Times New Roman" w:cs="Times New Roman"/>
          <w:bCs/>
        </w:rPr>
        <w:t xml:space="preserve"> ‘Real Time’ energy, monthly cost and kilowatt unit comparison for energy and transmission</w:t>
      </w:r>
      <w:r w:rsidR="00181A54" w:rsidRPr="003225B8">
        <w:rPr>
          <w:rFonts w:ascii="Times New Roman" w:eastAsia="Times New Roman" w:hAnsi="Times New Roman" w:cs="Times New Roman"/>
          <w:bCs/>
        </w:rPr>
        <w:t>,</w:t>
      </w:r>
      <w:r w:rsidRPr="003225B8">
        <w:rPr>
          <w:rFonts w:ascii="Times New Roman" w:eastAsia="Times New Roman" w:hAnsi="Times New Roman" w:cs="Times New Roman"/>
          <w:bCs/>
        </w:rPr>
        <w:t xml:space="preserve"> windfarm production, revenue </w:t>
      </w:r>
      <w:r w:rsidR="00181A54" w:rsidRPr="003225B8">
        <w:rPr>
          <w:rFonts w:ascii="Times New Roman" w:eastAsia="Times New Roman" w:hAnsi="Times New Roman" w:cs="Times New Roman"/>
          <w:bCs/>
        </w:rPr>
        <w:t xml:space="preserve">&amp; expense </w:t>
      </w:r>
      <w:r w:rsidR="00AC33CD">
        <w:rPr>
          <w:rFonts w:ascii="Times New Roman" w:eastAsia="Times New Roman" w:hAnsi="Times New Roman" w:cs="Times New Roman"/>
          <w:bCs/>
        </w:rPr>
        <w:t>figures</w:t>
      </w:r>
      <w:r w:rsidR="00181A54" w:rsidRPr="003225B8">
        <w:rPr>
          <w:rFonts w:ascii="Times New Roman" w:eastAsia="Times New Roman" w:hAnsi="Times New Roman" w:cs="Times New Roman"/>
          <w:bCs/>
        </w:rPr>
        <w:t xml:space="preserve">, and </w:t>
      </w:r>
      <w:r w:rsidR="00AC33CD">
        <w:rPr>
          <w:rFonts w:ascii="Times New Roman" w:eastAsia="Times New Roman" w:hAnsi="Times New Roman" w:cs="Times New Roman"/>
          <w:bCs/>
        </w:rPr>
        <w:t xml:space="preserve">the monthly </w:t>
      </w:r>
      <w:r w:rsidR="00181A54" w:rsidRPr="003225B8">
        <w:rPr>
          <w:rFonts w:ascii="Times New Roman" w:eastAsia="Times New Roman" w:hAnsi="Times New Roman" w:cs="Times New Roman"/>
          <w:bCs/>
        </w:rPr>
        <w:t xml:space="preserve">retail rate breakdown </w:t>
      </w:r>
      <w:r w:rsidR="0032185A">
        <w:rPr>
          <w:rFonts w:ascii="Times New Roman" w:eastAsia="Times New Roman" w:hAnsi="Times New Roman" w:cs="Times New Roman"/>
          <w:bCs/>
        </w:rPr>
        <w:t>(copies will be placed on file)</w:t>
      </w:r>
      <w:r w:rsidRPr="003225B8">
        <w:rPr>
          <w:rFonts w:ascii="Times New Roman" w:eastAsia="Times New Roman" w:hAnsi="Times New Roman" w:cs="Times New Roman"/>
          <w:bCs/>
        </w:rPr>
        <w:t xml:space="preserve"> which he uses daily/monthly to manage and monitor the department budget and day-to-day activity.  Mr. Allen reviewed each spreadsheet in detail.  Mr. Allen reminded the Board that the windfarm is impacted by the </w:t>
      </w:r>
      <w:r w:rsidR="000C2BDB" w:rsidRPr="003225B8">
        <w:rPr>
          <w:rFonts w:ascii="Times New Roman" w:eastAsia="Times New Roman" w:hAnsi="Times New Roman" w:cs="Times New Roman"/>
          <w:bCs/>
        </w:rPr>
        <w:t>real-time</w:t>
      </w:r>
      <w:r w:rsidRPr="003225B8">
        <w:rPr>
          <w:rFonts w:ascii="Times New Roman" w:eastAsia="Times New Roman" w:hAnsi="Times New Roman" w:cs="Times New Roman"/>
          <w:bCs/>
        </w:rPr>
        <w:t xml:space="preserve"> market and the Sterling and West Boylston </w:t>
      </w:r>
      <w:r w:rsidR="00AC33CD">
        <w:rPr>
          <w:rFonts w:ascii="Times New Roman" w:eastAsia="Times New Roman" w:hAnsi="Times New Roman" w:cs="Times New Roman"/>
          <w:bCs/>
        </w:rPr>
        <w:t xml:space="preserve">wind energy </w:t>
      </w:r>
      <w:r w:rsidRPr="003225B8">
        <w:rPr>
          <w:rFonts w:ascii="Times New Roman" w:eastAsia="Times New Roman" w:hAnsi="Times New Roman" w:cs="Times New Roman"/>
          <w:bCs/>
        </w:rPr>
        <w:t xml:space="preserve">purchase power agreements provide additional revenue in addition to the </w:t>
      </w:r>
      <w:r w:rsidR="00AC33CD">
        <w:rPr>
          <w:rFonts w:ascii="Times New Roman" w:eastAsia="Times New Roman" w:hAnsi="Times New Roman" w:cs="Times New Roman"/>
          <w:bCs/>
        </w:rPr>
        <w:t>wind energy</w:t>
      </w:r>
      <w:r w:rsidRPr="003225B8">
        <w:rPr>
          <w:rFonts w:ascii="Times New Roman" w:eastAsia="Times New Roman" w:hAnsi="Times New Roman" w:cs="Times New Roman"/>
          <w:bCs/>
        </w:rPr>
        <w:t xml:space="preserve"> that is sold at a separate rate through the market.  PMLD still receives </w:t>
      </w:r>
      <w:r w:rsidR="00626FE0">
        <w:rPr>
          <w:rFonts w:ascii="Times New Roman" w:eastAsia="Times New Roman" w:hAnsi="Times New Roman" w:cs="Times New Roman"/>
          <w:bCs/>
        </w:rPr>
        <w:t xml:space="preserve">the NY Hydro </w:t>
      </w:r>
      <w:r w:rsidRPr="003225B8">
        <w:rPr>
          <w:rFonts w:ascii="Times New Roman" w:eastAsia="Times New Roman" w:hAnsi="Times New Roman" w:cs="Times New Roman"/>
          <w:bCs/>
        </w:rPr>
        <w:t>PASNY credit</w:t>
      </w:r>
      <w:r w:rsidR="00626FE0">
        <w:rPr>
          <w:rFonts w:ascii="Times New Roman" w:eastAsia="Times New Roman" w:hAnsi="Times New Roman" w:cs="Times New Roman"/>
          <w:bCs/>
        </w:rPr>
        <w:t xml:space="preserve"> each month.</w:t>
      </w:r>
      <w:r w:rsidRPr="003225B8">
        <w:rPr>
          <w:rFonts w:ascii="Times New Roman" w:eastAsia="Times New Roman" w:hAnsi="Times New Roman" w:cs="Times New Roman"/>
          <w:bCs/>
        </w:rPr>
        <w:t xml:space="preserve">  </w:t>
      </w:r>
      <w:r w:rsidR="00B957DF" w:rsidRPr="003225B8">
        <w:rPr>
          <w:rFonts w:ascii="Times New Roman" w:eastAsia="Times New Roman" w:hAnsi="Times New Roman" w:cs="Times New Roman"/>
          <w:bCs/>
        </w:rPr>
        <w:t xml:space="preserve">Mr. Allen can compare month-to-month and year-to-year to watch trends and make decisions.  All transmission services/charges are charted for National Grid, MMWEC, ISO NE, Eversource, NEPC and REMVEC.  The ISO Tariff is </w:t>
      </w:r>
      <w:r w:rsidR="00E571DA" w:rsidRPr="003225B8">
        <w:rPr>
          <w:rFonts w:ascii="Times New Roman" w:eastAsia="Times New Roman" w:hAnsi="Times New Roman" w:cs="Times New Roman"/>
          <w:bCs/>
        </w:rPr>
        <w:t>PMLD’s</w:t>
      </w:r>
      <w:r w:rsidR="00B957DF" w:rsidRPr="003225B8">
        <w:rPr>
          <w:rFonts w:ascii="Times New Roman" w:eastAsia="Times New Roman" w:hAnsi="Times New Roman" w:cs="Times New Roman"/>
          <w:bCs/>
        </w:rPr>
        <w:t xml:space="preserve"> biggest transmission </w:t>
      </w:r>
      <w:r w:rsidR="00181A54" w:rsidRPr="003225B8">
        <w:rPr>
          <w:rFonts w:ascii="Times New Roman" w:eastAsia="Times New Roman" w:hAnsi="Times New Roman" w:cs="Times New Roman"/>
          <w:bCs/>
        </w:rPr>
        <w:t>expense</w:t>
      </w:r>
      <w:r w:rsidR="00E571DA" w:rsidRPr="003225B8">
        <w:rPr>
          <w:rFonts w:ascii="Times New Roman" w:eastAsia="Times New Roman" w:hAnsi="Times New Roman" w:cs="Times New Roman"/>
          <w:bCs/>
        </w:rPr>
        <w:t>.</w:t>
      </w:r>
      <w:r w:rsidR="00181A54" w:rsidRPr="003225B8">
        <w:rPr>
          <w:rFonts w:ascii="Times New Roman" w:eastAsia="Times New Roman" w:hAnsi="Times New Roman" w:cs="Times New Roman"/>
          <w:bCs/>
        </w:rPr>
        <w:t xml:space="preserve">  In 2016 the windfarm debt that was paid was just over $756K</w:t>
      </w:r>
      <w:r w:rsidR="00367725">
        <w:rPr>
          <w:rFonts w:ascii="Times New Roman" w:eastAsia="Times New Roman" w:hAnsi="Times New Roman" w:cs="Times New Roman"/>
          <w:bCs/>
        </w:rPr>
        <w:t xml:space="preserve"> and</w:t>
      </w:r>
      <w:r w:rsidR="00181A54" w:rsidRPr="003225B8">
        <w:rPr>
          <w:rFonts w:ascii="Times New Roman" w:eastAsia="Times New Roman" w:hAnsi="Times New Roman" w:cs="Times New Roman"/>
          <w:bCs/>
        </w:rPr>
        <w:t xml:space="preserve"> </w:t>
      </w:r>
      <w:r w:rsidR="00367725">
        <w:rPr>
          <w:rFonts w:ascii="Times New Roman" w:eastAsia="Times New Roman" w:hAnsi="Times New Roman" w:cs="Times New Roman"/>
          <w:bCs/>
        </w:rPr>
        <w:t>m</w:t>
      </w:r>
      <w:r w:rsidR="00181A54" w:rsidRPr="003225B8">
        <w:rPr>
          <w:rFonts w:ascii="Times New Roman" w:eastAsia="Times New Roman" w:hAnsi="Times New Roman" w:cs="Times New Roman"/>
          <w:bCs/>
        </w:rPr>
        <w:t xml:space="preserve">aintenance &amp; payroll expense came in at $150K.  Revenue totaled $380K, resulting in a </w:t>
      </w:r>
      <w:r w:rsidR="003225B8">
        <w:rPr>
          <w:rFonts w:ascii="Times New Roman" w:eastAsia="Times New Roman" w:hAnsi="Times New Roman" w:cs="Times New Roman"/>
          <w:bCs/>
        </w:rPr>
        <w:t xml:space="preserve">total </w:t>
      </w:r>
      <w:r w:rsidR="00181A54" w:rsidRPr="003225B8">
        <w:rPr>
          <w:rFonts w:ascii="Times New Roman" w:eastAsia="Times New Roman" w:hAnsi="Times New Roman" w:cs="Times New Roman"/>
          <w:bCs/>
        </w:rPr>
        <w:t xml:space="preserve">net loss </w:t>
      </w:r>
      <w:r w:rsidR="003225B8">
        <w:rPr>
          <w:rFonts w:ascii="Times New Roman" w:eastAsia="Times New Roman" w:hAnsi="Times New Roman" w:cs="Times New Roman"/>
          <w:bCs/>
        </w:rPr>
        <w:t xml:space="preserve">in 2016 </w:t>
      </w:r>
      <w:r w:rsidR="00181A54" w:rsidRPr="003225B8">
        <w:rPr>
          <w:rFonts w:ascii="Times New Roman" w:eastAsia="Times New Roman" w:hAnsi="Times New Roman" w:cs="Times New Roman"/>
          <w:bCs/>
        </w:rPr>
        <w:t xml:space="preserve">of just over $525K.  </w:t>
      </w:r>
      <w:r w:rsidR="003225B8">
        <w:rPr>
          <w:rFonts w:ascii="Times New Roman" w:eastAsia="Times New Roman" w:hAnsi="Times New Roman" w:cs="Times New Roman"/>
          <w:bCs/>
        </w:rPr>
        <w:t xml:space="preserve">On </w:t>
      </w:r>
      <w:r w:rsidR="00181A54" w:rsidRPr="003225B8">
        <w:rPr>
          <w:rFonts w:ascii="Times New Roman" w:eastAsia="Times New Roman" w:hAnsi="Times New Roman" w:cs="Times New Roman"/>
          <w:bCs/>
        </w:rPr>
        <w:t xml:space="preserve">average </w:t>
      </w:r>
      <w:r w:rsidR="003225B8">
        <w:rPr>
          <w:rFonts w:ascii="Times New Roman" w:eastAsia="Times New Roman" w:hAnsi="Times New Roman" w:cs="Times New Roman"/>
          <w:bCs/>
        </w:rPr>
        <w:t xml:space="preserve">in 2016 the </w:t>
      </w:r>
      <w:r w:rsidR="00181A54" w:rsidRPr="003225B8">
        <w:rPr>
          <w:rFonts w:ascii="Times New Roman" w:eastAsia="Times New Roman" w:hAnsi="Times New Roman" w:cs="Times New Roman"/>
          <w:bCs/>
        </w:rPr>
        <w:t xml:space="preserve">cost per month </w:t>
      </w:r>
      <w:r w:rsidR="003225B8">
        <w:rPr>
          <w:rFonts w:ascii="Times New Roman" w:eastAsia="Times New Roman" w:hAnsi="Times New Roman" w:cs="Times New Roman"/>
          <w:bCs/>
        </w:rPr>
        <w:t xml:space="preserve">that is reflected in </w:t>
      </w:r>
      <w:r w:rsidR="00181A54" w:rsidRPr="003225B8">
        <w:rPr>
          <w:rFonts w:ascii="Times New Roman" w:eastAsia="Times New Roman" w:hAnsi="Times New Roman" w:cs="Times New Roman"/>
          <w:bCs/>
        </w:rPr>
        <w:t>the retail rate was just over $0.0416.  The Board acknowledged that if we didn’t have the windfarm we could reduce the energy rate by $0.04-$0.05</w:t>
      </w:r>
      <w:r w:rsidR="003225B8">
        <w:rPr>
          <w:rFonts w:ascii="Times New Roman" w:eastAsia="Times New Roman" w:hAnsi="Times New Roman" w:cs="Times New Roman"/>
          <w:bCs/>
        </w:rPr>
        <w:t xml:space="preserve"> today</w:t>
      </w:r>
      <w:r w:rsidR="00181A54" w:rsidRPr="003225B8">
        <w:rPr>
          <w:rFonts w:ascii="Times New Roman" w:eastAsia="Times New Roman" w:hAnsi="Times New Roman" w:cs="Times New Roman"/>
          <w:bCs/>
        </w:rPr>
        <w:t xml:space="preserve">.  </w:t>
      </w:r>
      <w:r w:rsidR="00374778" w:rsidRPr="003225B8">
        <w:rPr>
          <w:rFonts w:ascii="Times New Roman" w:eastAsia="Times New Roman" w:hAnsi="Times New Roman" w:cs="Times New Roman"/>
          <w:bCs/>
        </w:rPr>
        <w:t>Mr. Allen reminded the Board that in 2011 PMLD’s electric rate was $0.192, in 2017 the base electric rate is still right around $0.19 per kilowatt (the additional $0.05 is windfarm related cost</w:t>
      </w:r>
      <w:r w:rsidR="00367725">
        <w:rPr>
          <w:rFonts w:ascii="Times New Roman" w:eastAsia="Times New Roman" w:hAnsi="Times New Roman" w:cs="Times New Roman"/>
          <w:bCs/>
        </w:rPr>
        <w:t>s</w:t>
      </w:r>
      <w:r w:rsidR="00374778" w:rsidRPr="003225B8">
        <w:rPr>
          <w:rFonts w:ascii="Times New Roman" w:eastAsia="Times New Roman" w:hAnsi="Times New Roman" w:cs="Times New Roman"/>
          <w:bCs/>
        </w:rPr>
        <w:t xml:space="preserve">).  </w:t>
      </w:r>
      <w:r w:rsidR="00367725">
        <w:rPr>
          <w:rFonts w:ascii="Times New Roman" w:eastAsia="Times New Roman" w:hAnsi="Times New Roman" w:cs="Times New Roman"/>
          <w:bCs/>
        </w:rPr>
        <w:t xml:space="preserve">Currently </w:t>
      </w:r>
      <w:r w:rsidR="00374778" w:rsidRPr="003225B8">
        <w:rPr>
          <w:rFonts w:ascii="Times New Roman" w:eastAsia="Times New Roman" w:hAnsi="Times New Roman" w:cs="Times New Roman"/>
          <w:bCs/>
        </w:rPr>
        <w:t xml:space="preserve">National Grid is at $0.21 per kilowatt and Eversource is going up to $0.22 per kilowatt.  </w:t>
      </w:r>
      <w:r w:rsidR="00367725">
        <w:rPr>
          <w:rFonts w:ascii="Times New Roman" w:eastAsia="Times New Roman" w:hAnsi="Times New Roman" w:cs="Times New Roman"/>
          <w:bCs/>
        </w:rPr>
        <w:t>Mr. Allen commented, for</w:t>
      </w:r>
      <w:r w:rsidR="00374778" w:rsidRPr="003225B8">
        <w:rPr>
          <w:rFonts w:ascii="Times New Roman" w:eastAsia="Times New Roman" w:hAnsi="Times New Roman" w:cs="Times New Roman"/>
          <w:bCs/>
        </w:rPr>
        <w:t xml:space="preserve"> a small bedroom community with no industr</w:t>
      </w:r>
      <w:r w:rsidR="003225B8">
        <w:rPr>
          <w:rFonts w:ascii="Times New Roman" w:eastAsia="Times New Roman" w:hAnsi="Times New Roman" w:cs="Times New Roman"/>
          <w:bCs/>
        </w:rPr>
        <w:t>y</w:t>
      </w:r>
      <w:r w:rsidR="00374778" w:rsidRPr="003225B8">
        <w:rPr>
          <w:rFonts w:ascii="Times New Roman" w:eastAsia="Times New Roman" w:hAnsi="Times New Roman" w:cs="Times New Roman"/>
          <w:bCs/>
        </w:rPr>
        <w:t xml:space="preserve"> or </w:t>
      </w:r>
      <w:r w:rsidR="003225B8">
        <w:rPr>
          <w:rFonts w:ascii="Times New Roman" w:eastAsia="Times New Roman" w:hAnsi="Times New Roman" w:cs="Times New Roman"/>
          <w:bCs/>
        </w:rPr>
        <w:t xml:space="preserve">large </w:t>
      </w:r>
      <w:r w:rsidR="00374778" w:rsidRPr="003225B8">
        <w:rPr>
          <w:rFonts w:ascii="Times New Roman" w:eastAsia="Times New Roman" w:hAnsi="Times New Roman" w:cs="Times New Roman"/>
          <w:bCs/>
        </w:rPr>
        <w:t>commercial businesses we are managing well.  The Board acknowledged that Princeton’s energy rate should not be compared to Holden, West Boylston or Shrewsbury municipalities because our demographic and residential and business count</w:t>
      </w:r>
      <w:r w:rsidR="003225B8">
        <w:rPr>
          <w:rFonts w:ascii="Times New Roman" w:eastAsia="Times New Roman" w:hAnsi="Times New Roman" w:cs="Times New Roman"/>
          <w:bCs/>
        </w:rPr>
        <w:t xml:space="preserve"> are significantly</w:t>
      </w:r>
      <w:r w:rsidR="003225B8" w:rsidRPr="003225B8">
        <w:rPr>
          <w:rFonts w:ascii="Times New Roman" w:eastAsia="Times New Roman" w:hAnsi="Times New Roman" w:cs="Times New Roman"/>
          <w:bCs/>
        </w:rPr>
        <w:t xml:space="preserve"> different</w:t>
      </w:r>
      <w:r w:rsidR="003225B8">
        <w:rPr>
          <w:rFonts w:ascii="Times New Roman" w:eastAsia="Times New Roman" w:hAnsi="Times New Roman" w:cs="Times New Roman"/>
          <w:bCs/>
        </w:rPr>
        <w:t xml:space="preserve"> in size and activity</w:t>
      </w:r>
      <w:r w:rsidR="00374778" w:rsidRPr="003225B8">
        <w:rPr>
          <w:rFonts w:ascii="Times New Roman" w:eastAsia="Times New Roman" w:hAnsi="Times New Roman" w:cs="Times New Roman"/>
          <w:bCs/>
        </w:rPr>
        <w:t xml:space="preserve">. </w:t>
      </w:r>
      <w:r w:rsidR="003225B8" w:rsidRPr="003225B8">
        <w:rPr>
          <w:rFonts w:ascii="Times New Roman" w:eastAsia="Times New Roman" w:hAnsi="Times New Roman" w:cs="Times New Roman"/>
          <w:bCs/>
        </w:rPr>
        <w:t xml:space="preserve"> Mr. Allen shared that retail rates across Massachusetts, on average, are right around $0.19 per kilowatt </w:t>
      </w:r>
      <w:r w:rsidR="000C2BDB" w:rsidRPr="003225B8">
        <w:rPr>
          <w:rFonts w:ascii="Times New Roman" w:eastAsia="Times New Roman" w:hAnsi="Times New Roman" w:cs="Times New Roman"/>
          <w:bCs/>
        </w:rPr>
        <w:t>per</w:t>
      </w:r>
      <w:r w:rsidR="003225B8" w:rsidRPr="003225B8">
        <w:rPr>
          <w:rFonts w:ascii="Times New Roman" w:eastAsia="Times New Roman" w:hAnsi="Times New Roman" w:cs="Times New Roman"/>
          <w:bCs/>
        </w:rPr>
        <w:t xml:space="preserve"> reports comparing the Northeast to the Midwest and Northwest.  Mr. Allen expressed his satisfaction with the energy</w:t>
      </w:r>
      <w:r w:rsidR="005329B9">
        <w:rPr>
          <w:rFonts w:ascii="Times New Roman" w:eastAsia="Times New Roman" w:hAnsi="Times New Roman" w:cs="Times New Roman"/>
          <w:bCs/>
        </w:rPr>
        <w:t xml:space="preserve"> price </w:t>
      </w:r>
      <w:r w:rsidR="003225B8" w:rsidRPr="003225B8">
        <w:rPr>
          <w:rFonts w:ascii="Times New Roman" w:eastAsia="Times New Roman" w:hAnsi="Times New Roman" w:cs="Times New Roman"/>
          <w:bCs/>
        </w:rPr>
        <w:t xml:space="preserve">he currently </w:t>
      </w:r>
      <w:r w:rsidR="005329B9">
        <w:rPr>
          <w:rFonts w:ascii="Times New Roman" w:eastAsia="Times New Roman" w:hAnsi="Times New Roman" w:cs="Times New Roman"/>
          <w:bCs/>
        </w:rPr>
        <w:t xml:space="preserve">has </w:t>
      </w:r>
      <w:r w:rsidR="003225B8" w:rsidRPr="003225B8">
        <w:rPr>
          <w:rFonts w:ascii="Times New Roman" w:eastAsia="Times New Roman" w:hAnsi="Times New Roman" w:cs="Times New Roman"/>
          <w:bCs/>
        </w:rPr>
        <w:t xml:space="preserve">through an energy contract with </w:t>
      </w:r>
      <w:r w:rsidR="000C2BDB">
        <w:rPr>
          <w:rFonts w:ascii="Times New Roman" w:eastAsia="Times New Roman" w:hAnsi="Times New Roman" w:cs="Times New Roman"/>
          <w:bCs/>
        </w:rPr>
        <w:t>NextEra</w:t>
      </w:r>
      <w:r w:rsidR="003225B8">
        <w:rPr>
          <w:rFonts w:ascii="Times New Roman" w:eastAsia="Times New Roman" w:hAnsi="Times New Roman" w:cs="Times New Roman"/>
          <w:bCs/>
        </w:rPr>
        <w:t xml:space="preserve">.  Mr. Allen updated the Board on his discussion with </w:t>
      </w:r>
      <w:r w:rsidR="000C2BDB">
        <w:rPr>
          <w:rFonts w:ascii="Times New Roman" w:eastAsia="Times New Roman" w:hAnsi="Times New Roman" w:cs="Times New Roman"/>
          <w:bCs/>
        </w:rPr>
        <w:t>NextEra</w:t>
      </w:r>
      <w:r w:rsidR="003225B8">
        <w:rPr>
          <w:rFonts w:ascii="Times New Roman" w:eastAsia="Times New Roman" w:hAnsi="Times New Roman" w:cs="Times New Roman"/>
          <w:bCs/>
        </w:rPr>
        <w:t xml:space="preserve"> about purchasing capacity.  He was pleased to inform the Board that </w:t>
      </w:r>
      <w:r w:rsidR="005329B9">
        <w:rPr>
          <w:rFonts w:ascii="Times New Roman" w:eastAsia="Times New Roman" w:hAnsi="Times New Roman" w:cs="Times New Roman"/>
          <w:bCs/>
        </w:rPr>
        <w:t xml:space="preserve">the capacity market </w:t>
      </w:r>
      <w:r w:rsidR="003225B8">
        <w:rPr>
          <w:rFonts w:ascii="Times New Roman" w:eastAsia="Times New Roman" w:hAnsi="Times New Roman" w:cs="Times New Roman"/>
          <w:bCs/>
        </w:rPr>
        <w:t xml:space="preserve">closed earlier this month and his decision to hold off locking into a capacity rate was a wise </w:t>
      </w:r>
      <w:r w:rsidR="005329B9">
        <w:rPr>
          <w:rFonts w:ascii="Times New Roman" w:eastAsia="Times New Roman" w:hAnsi="Times New Roman" w:cs="Times New Roman"/>
          <w:bCs/>
        </w:rPr>
        <w:t>one</w:t>
      </w:r>
      <w:r w:rsidR="003225B8">
        <w:rPr>
          <w:rFonts w:ascii="Times New Roman" w:eastAsia="Times New Roman" w:hAnsi="Times New Roman" w:cs="Times New Roman"/>
          <w:bCs/>
        </w:rPr>
        <w:t xml:space="preserve"> because it dropped from the original $15 to $7 and finally sett</w:t>
      </w:r>
      <w:r w:rsidR="005329B9">
        <w:rPr>
          <w:rFonts w:ascii="Times New Roman" w:eastAsia="Times New Roman" w:hAnsi="Times New Roman" w:cs="Times New Roman"/>
          <w:bCs/>
        </w:rPr>
        <w:t xml:space="preserve">led at $5.  The Board agreed with Mr. Allen’s plan to continue to monitor the pricing and wait as long as possible to try and get the lowest rate possible.  The Board discussed some of the recent information in the news about more generators coming on line while nuclear power plants are being retired and the movement to build the gas pipeline.  Mr. Allen </w:t>
      </w:r>
      <w:r w:rsidR="00C31C5D">
        <w:rPr>
          <w:rFonts w:ascii="Times New Roman" w:eastAsia="Times New Roman" w:hAnsi="Times New Roman" w:cs="Times New Roman"/>
          <w:bCs/>
        </w:rPr>
        <w:t xml:space="preserve">and the Board </w:t>
      </w:r>
      <w:r w:rsidR="005329B9">
        <w:rPr>
          <w:rFonts w:ascii="Times New Roman" w:eastAsia="Times New Roman" w:hAnsi="Times New Roman" w:cs="Times New Roman"/>
          <w:bCs/>
        </w:rPr>
        <w:t xml:space="preserve">shared </w:t>
      </w:r>
      <w:r w:rsidR="00C31C5D">
        <w:rPr>
          <w:rFonts w:ascii="Times New Roman" w:eastAsia="Times New Roman" w:hAnsi="Times New Roman" w:cs="Times New Roman"/>
          <w:bCs/>
        </w:rPr>
        <w:t>their</w:t>
      </w:r>
      <w:r w:rsidR="005329B9">
        <w:rPr>
          <w:rFonts w:ascii="Times New Roman" w:eastAsia="Times New Roman" w:hAnsi="Times New Roman" w:cs="Times New Roman"/>
          <w:bCs/>
        </w:rPr>
        <w:t xml:space="preserve"> appreciation for the </w:t>
      </w:r>
      <w:r w:rsidR="000C2BDB">
        <w:rPr>
          <w:rFonts w:ascii="Times New Roman" w:eastAsia="Times New Roman" w:hAnsi="Times New Roman" w:cs="Times New Roman"/>
          <w:bCs/>
        </w:rPr>
        <w:t>NextEra</w:t>
      </w:r>
      <w:r w:rsidR="005329B9">
        <w:rPr>
          <w:rFonts w:ascii="Times New Roman" w:eastAsia="Times New Roman" w:hAnsi="Times New Roman" w:cs="Times New Roman"/>
          <w:bCs/>
        </w:rPr>
        <w:t xml:space="preserve"> professionals who have provided PMLD with exceptional service and commitment </w:t>
      </w:r>
      <w:r w:rsidR="000C2BDB">
        <w:rPr>
          <w:rFonts w:ascii="Times New Roman" w:eastAsia="Times New Roman" w:hAnsi="Times New Roman" w:cs="Times New Roman"/>
          <w:bCs/>
        </w:rPr>
        <w:t>to ensure that</w:t>
      </w:r>
      <w:r w:rsidR="005329B9">
        <w:rPr>
          <w:rFonts w:ascii="Times New Roman" w:eastAsia="Times New Roman" w:hAnsi="Times New Roman" w:cs="Times New Roman"/>
          <w:bCs/>
        </w:rPr>
        <w:t xml:space="preserve"> our </w:t>
      </w:r>
      <w:r w:rsidR="00C31C5D">
        <w:rPr>
          <w:rFonts w:ascii="Times New Roman" w:eastAsia="Times New Roman" w:hAnsi="Times New Roman" w:cs="Times New Roman"/>
          <w:bCs/>
        </w:rPr>
        <w:t>small energy contract</w:t>
      </w:r>
      <w:r w:rsidR="005329B9">
        <w:rPr>
          <w:rFonts w:ascii="Times New Roman" w:eastAsia="Times New Roman" w:hAnsi="Times New Roman" w:cs="Times New Roman"/>
          <w:bCs/>
        </w:rPr>
        <w:t xml:space="preserve"> </w:t>
      </w:r>
      <w:r w:rsidR="00C31C5D">
        <w:rPr>
          <w:rFonts w:ascii="Times New Roman" w:eastAsia="Times New Roman" w:hAnsi="Times New Roman" w:cs="Times New Roman"/>
          <w:bCs/>
        </w:rPr>
        <w:t xml:space="preserve">and load are treated no different than those that larger companies have and managed with the same level of importance as any other.  </w:t>
      </w:r>
    </w:p>
    <w:p w:rsidR="00C31C5D" w:rsidRPr="00C31C5D" w:rsidRDefault="00C31C5D" w:rsidP="00C31C5D">
      <w:pPr>
        <w:pStyle w:val="ListParagraph"/>
        <w:numPr>
          <w:ilvl w:val="0"/>
          <w:numId w:val="2"/>
        </w:numPr>
        <w:spacing w:after="0" w:line="240" w:lineRule="auto"/>
        <w:ind w:left="360"/>
        <w:jc w:val="both"/>
        <w:outlineLvl w:val="0"/>
        <w:rPr>
          <w:rFonts w:ascii="Times New Roman" w:eastAsia="Times New Roman" w:hAnsi="Times New Roman" w:cs="Times New Roman"/>
          <w:b/>
        </w:rPr>
      </w:pPr>
      <w:r>
        <w:rPr>
          <w:rFonts w:ascii="Times New Roman" w:eastAsia="Times New Roman" w:hAnsi="Times New Roman" w:cs="Times New Roman"/>
          <w:b/>
          <w:bCs/>
          <w:i/>
        </w:rPr>
        <w:t xml:space="preserve">Broadband </w:t>
      </w:r>
      <w:r w:rsidR="000C2BDB">
        <w:rPr>
          <w:rFonts w:ascii="Times New Roman" w:eastAsia="Times New Roman" w:hAnsi="Times New Roman" w:cs="Times New Roman"/>
          <w:b/>
          <w:bCs/>
          <w:i/>
        </w:rPr>
        <w:t>Make-Ready</w:t>
      </w:r>
      <w:r>
        <w:rPr>
          <w:rFonts w:ascii="Times New Roman" w:eastAsia="Times New Roman" w:hAnsi="Times New Roman" w:cs="Times New Roman"/>
          <w:b/>
          <w:bCs/>
          <w:i/>
        </w:rPr>
        <w:t xml:space="preserve"> Project Update –</w:t>
      </w:r>
      <w:r>
        <w:rPr>
          <w:rFonts w:ascii="Times New Roman" w:eastAsia="Times New Roman" w:hAnsi="Times New Roman" w:cs="Times New Roman"/>
          <w:b/>
        </w:rPr>
        <w:t xml:space="preserve"> </w:t>
      </w:r>
      <w:r w:rsidRPr="00C31C5D">
        <w:rPr>
          <w:rFonts w:ascii="Times New Roman" w:eastAsia="Times New Roman" w:hAnsi="Times New Roman" w:cs="Times New Roman"/>
        </w:rPr>
        <w:t>Mr. Rys</w:t>
      </w:r>
      <w:r>
        <w:rPr>
          <w:rFonts w:ascii="Times New Roman" w:eastAsia="Times New Roman" w:hAnsi="Times New Roman" w:cs="Times New Roman"/>
        </w:rPr>
        <w:t xml:space="preserve"> asked for an update on PMLD’s </w:t>
      </w:r>
      <w:r w:rsidR="000C2BDB">
        <w:rPr>
          <w:rFonts w:ascii="Times New Roman" w:eastAsia="Times New Roman" w:hAnsi="Times New Roman" w:cs="Times New Roman"/>
        </w:rPr>
        <w:t xml:space="preserve">involvement with the make-ready project.  Mr. Allen explained that PMLD’s involvement was upgrading utility poles to make space for wiring and that PMLD has completed all the make-ready work on the utility poles and is only waiting for Verizon to complete their make-ready work so that old poles can be removed.  Mr. Rys acknowledged that the Cable Advisory Committee is now in place to review Cable Network Contracts from Comcast and Charter and make a recommendation to the Board of Selectmen and that a town-owed broadband/internet system is not being pursued right now.  Mr. Rys acknowledged that Verizon internet is available in some places in Princeton and that Ayacht Technology Solutions may be another internet provider option that is available to him on Mountain Rd before a cable company is in place.  </w:t>
      </w:r>
    </w:p>
    <w:p w:rsidR="00C31C5D" w:rsidRDefault="00C31C5D" w:rsidP="00701980">
      <w:pPr>
        <w:spacing w:after="0" w:line="240" w:lineRule="auto"/>
        <w:jc w:val="both"/>
        <w:rPr>
          <w:rFonts w:ascii="Times New Roman" w:eastAsia="Times New Roman" w:hAnsi="Times New Roman" w:cs="Times New Roman"/>
          <w:b/>
          <w:bCs/>
        </w:rPr>
      </w:pPr>
    </w:p>
    <w:p w:rsidR="002512FB" w:rsidRDefault="002512FB" w:rsidP="00701980">
      <w:pPr>
        <w:spacing w:after="0" w:line="240" w:lineRule="auto"/>
        <w:jc w:val="both"/>
        <w:rPr>
          <w:rFonts w:ascii="Times New Roman" w:eastAsia="Times New Roman" w:hAnsi="Times New Roman" w:cs="Times New Roman"/>
          <w:b/>
          <w:bCs/>
        </w:rPr>
      </w:pPr>
    </w:p>
    <w:p w:rsidR="002512FB" w:rsidRDefault="002512FB" w:rsidP="00701980">
      <w:pPr>
        <w:spacing w:after="0" w:line="240" w:lineRule="auto"/>
        <w:jc w:val="both"/>
        <w:rPr>
          <w:rFonts w:ascii="Times New Roman" w:eastAsia="Times New Roman" w:hAnsi="Times New Roman" w:cs="Times New Roman"/>
          <w:b/>
          <w:bCs/>
        </w:rPr>
      </w:pPr>
    </w:p>
    <w:p w:rsidR="002512FB" w:rsidRPr="0021193A" w:rsidRDefault="002512FB" w:rsidP="00701980">
      <w:pPr>
        <w:spacing w:after="0" w:line="240" w:lineRule="auto"/>
        <w:jc w:val="both"/>
        <w:rPr>
          <w:rFonts w:ascii="Times New Roman" w:eastAsia="Times New Roman" w:hAnsi="Times New Roman" w:cs="Times New Roman"/>
          <w:b/>
          <w:bCs/>
        </w:rPr>
      </w:pPr>
      <w:bookmarkStart w:id="0" w:name="_GoBack"/>
      <w:bookmarkEnd w:id="0"/>
    </w:p>
    <w:p w:rsidR="00D918A0" w:rsidRPr="0021193A" w:rsidRDefault="00A7689F" w:rsidP="00D918A0">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Unfinished Business</w:t>
      </w:r>
      <w:r w:rsidR="00D918A0" w:rsidRPr="0021193A">
        <w:rPr>
          <w:rFonts w:ascii="Times New Roman" w:eastAsia="Times New Roman" w:hAnsi="Times New Roman" w:cs="Times New Roman"/>
          <w:b/>
          <w:bCs/>
        </w:rPr>
        <w:t>:</w:t>
      </w:r>
    </w:p>
    <w:p w:rsidR="00E72087" w:rsidRPr="000C2BDB" w:rsidRDefault="00580374" w:rsidP="00F559FC">
      <w:pPr>
        <w:pStyle w:val="ListParagraph"/>
        <w:numPr>
          <w:ilvl w:val="0"/>
          <w:numId w:val="2"/>
        </w:numPr>
        <w:spacing w:after="0" w:line="240" w:lineRule="auto"/>
        <w:ind w:left="360"/>
        <w:jc w:val="both"/>
        <w:outlineLvl w:val="0"/>
        <w:rPr>
          <w:rFonts w:ascii="Times New Roman" w:eastAsia="Times New Roman" w:hAnsi="Times New Roman" w:cs="Times New Roman"/>
          <w:b/>
        </w:rPr>
      </w:pPr>
      <w:r w:rsidRPr="0021193A">
        <w:rPr>
          <w:rFonts w:ascii="Times New Roman" w:eastAsia="Times New Roman" w:hAnsi="Times New Roman" w:cs="Times New Roman"/>
          <w:b/>
          <w:bCs/>
          <w:i/>
        </w:rPr>
        <w:t xml:space="preserve">LED Street Light Conversion Project – </w:t>
      </w:r>
      <w:r w:rsidRPr="0021193A">
        <w:rPr>
          <w:rFonts w:ascii="Times New Roman" w:eastAsia="Times New Roman" w:hAnsi="Times New Roman" w:cs="Times New Roman"/>
          <w:bCs/>
        </w:rPr>
        <w:t xml:space="preserve">Mr. Allen </w:t>
      </w:r>
      <w:r w:rsidR="00DE7F2E">
        <w:rPr>
          <w:rFonts w:ascii="Times New Roman" w:eastAsia="Times New Roman" w:hAnsi="Times New Roman" w:cs="Times New Roman"/>
          <w:bCs/>
        </w:rPr>
        <w:t xml:space="preserve">confirmed </w:t>
      </w:r>
      <w:r w:rsidR="000C2BDB">
        <w:rPr>
          <w:rFonts w:ascii="Times New Roman" w:eastAsia="Times New Roman" w:hAnsi="Times New Roman" w:cs="Times New Roman"/>
          <w:bCs/>
        </w:rPr>
        <w:t xml:space="preserve">that MMWEC is still working through the bid process and he anticipates that PMLD will be able to purchase new fixtures by early summer 2017 and begin installation thereafter. </w:t>
      </w:r>
    </w:p>
    <w:p w:rsidR="000C2BDB" w:rsidRPr="000C2BDB" w:rsidRDefault="000C2BDB" w:rsidP="00F559FC">
      <w:pPr>
        <w:pStyle w:val="ListParagraph"/>
        <w:numPr>
          <w:ilvl w:val="0"/>
          <w:numId w:val="2"/>
        </w:numPr>
        <w:spacing w:after="0" w:line="240" w:lineRule="auto"/>
        <w:ind w:left="360"/>
        <w:jc w:val="both"/>
        <w:outlineLvl w:val="0"/>
        <w:rPr>
          <w:rFonts w:ascii="Times New Roman" w:eastAsia="Times New Roman" w:hAnsi="Times New Roman" w:cs="Times New Roman"/>
        </w:rPr>
      </w:pPr>
      <w:r>
        <w:rPr>
          <w:rFonts w:ascii="Times New Roman" w:eastAsia="Times New Roman" w:hAnsi="Times New Roman" w:cs="Times New Roman"/>
          <w:b/>
          <w:bCs/>
          <w:i/>
        </w:rPr>
        <w:t>Name Change Discussion –</w:t>
      </w:r>
      <w:r>
        <w:rPr>
          <w:rFonts w:ascii="Times New Roman" w:eastAsia="Times New Roman" w:hAnsi="Times New Roman" w:cs="Times New Roman"/>
          <w:b/>
        </w:rPr>
        <w:t xml:space="preserve"> </w:t>
      </w:r>
      <w:r w:rsidRPr="000C2BDB">
        <w:rPr>
          <w:rFonts w:ascii="Times New Roman" w:eastAsia="Times New Roman" w:hAnsi="Times New Roman" w:cs="Times New Roman"/>
        </w:rPr>
        <w:t xml:space="preserve">Mr. Allen acknowledged that the name change idea is still being researched and will be addressed at a future meeting.  </w:t>
      </w:r>
    </w:p>
    <w:p w:rsidR="00580374" w:rsidRPr="000C2BDB" w:rsidRDefault="00580374" w:rsidP="00832BFF">
      <w:pPr>
        <w:spacing w:after="0" w:line="240" w:lineRule="auto"/>
        <w:jc w:val="both"/>
        <w:outlineLvl w:val="0"/>
        <w:rPr>
          <w:rFonts w:ascii="Times New Roman" w:eastAsia="Times New Roman" w:hAnsi="Times New Roman" w:cs="Times New Roman"/>
        </w:rPr>
      </w:pPr>
    </w:p>
    <w:p w:rsidR="00351622" w:rsidRPr="0021193A" w:rsidRDefault="00351622" w:rsidP="00E72087">
      <w:pPr>
        <w:spacing w:after="0" w:line="240" w:lineRule="auto"/>
        <w:jc w:val="both"/>
        <w:outlineLvl w:val="0"/>
        <w:rPr>
          <w:rFonts w:ascii="Times New Roman" w:eastAsia="Times New Roman" w:hAnsi="Times New Roman" w:cs="Times New Roman"/>
          <w:b/>
        </w:rPr>
      </w:pPr>
      <w:r w:rsidRPr="0021193A">
        <w:rPr>
          <w:rFonts w:ascii="Times New Roman" w:eastAsia="Times New Roman" w:hAnsi="Times New Roman" w:cs="Times New Roman"/>
          <w:b/>
        </w:rPr>
        <w:t xml:space="preserve">At </w:t>
      </w:r>
      <w:r w:rsidR="00916C07">
        <w:rPr>
          <w:rFonts w:ascii="Times New Roman" w:eastAsia="Times New Roman" w:hAnsi="Times New Roman" w:cs="Times New Roman"/>
          <w:b/>
        </w:rPr>
        <w:t>4</w:t>
      </w:r>
      <w:r w:rsidR="00753CC2" w:rsidRPr="0021193A">
        <w:rPr>
          <w:rFonts w:ascii="Times New Roman" w:eastAsia="Times New Roman" w:hAnsi="Times New Roman" w:cs="Times New Roman"/>
          <w:b/>
        </w:rPr>
        <w:t>:</w:t>
      </w:r>
      <w:r w:rsidR="00916C07">
        <w:rPr>
          <w:rFonts w:ascii="Times New Roman" w:eastAsia="Times New Roman" w:hAnsi="Times New Roman" w:cs="Times New Roman"/>
          <w:b/>
        </w:rPr>
        <w:t>45</w:t>
      </w:r>
      <w:r w:rsidRPr="0021193A">
        <w:rPr>
          <w:rFonts w:ascii="Times New Roman" w:eastAsia="Times New Roman" w:hAnsi="Times New Roman" w:cs="Times New Roman"/>
          <w:b/>
        </w:rPr>
        <w:t xml:space="preserve"> PM the Board voted unanimously in favor </w:t>
      </w:r>
      <w:r w:rsidR="00D918A0" w:rsidRPr="0021193A">
        <w:rPr>
          <w:rFonts w:ascii="Times New Roman" w:eastAsia="Times New Roman" w:hAnsi="Times New Roman" w:cs="Times New Roman"/>
          <w:b/>
        </w:rPr>
        <w:t>(</w:t>
      </w:r>
      <w:r w:rsidR="001A4578" w:rsidRPr="0021193A">
        <w:rPr>
          <w:rFonts w:ascii="Times New Roman" w:eastAsia="Times New Roman" w:hAnsi="Times New Roman" w:cs="Times New Roman"/>
          <w:b/>
        </w:rPr>
        <w:t>3</w:t>
      </w:r>
      <w:r w:rsidR="00D918A0" w:rsidRPr="0021193A">
        <w:rPr>
          <w:rFonts w:ascii="Times New Roman" w:eastAsia="Times New Roman" w:hAnsi="Times New Roman" w:cs="Times New Roman"/>
          <w:b/>
        </w:rPr>
        <w:t xml:space="preserve">-0) to adjourn.  </w:t>
      </w:r>
    </w:p>
    <w:p w:rsidR="00916C07" w:rsidRDefault="00916C07" w:rsidP="00916C07">
      <w:pPr>
        <w:spacing w:after="0" w:line="240" w:lineRule="auto"/>
      </w:pPr>
    </w:p>
    <w:p w:rsidR="00351622" w:rsidRPr="0021193A" w:rsidRDefault="00351622" w:rsidP="00351622">
      <w:pPr>
        <w:spacing w:line="240" w:lineRule="auto"/>
        <w:jc w:val="both"/>
        <w:rPr>
          <w:rFonts w:ascii="Times New Roman" w:eastAsia="Times New Roman" w:hAnsi="Times New Roman" w:cs="Times New Roman"/>
          <w:b/>
          <w:i/>
        </w:rPr>
      </w:pPr>
      <w:r w:rsidRPr="0021193A">
        <w:rPr>
          <w:rFonts w:ascii="Times New Roman" w:eastAsia="Times New Roman" w:hAnsi="Times New Roman" w:cs="Times New Roman"/>
          <w:b/>
          <w:i/>
        </w:rPr>
        <w:t>Respectfully Submitted,</w:t>
      </w:r>
    </w:p>
    <w:p w:rsidR="00351622" w:rsidRPr="0021193A" w:rsidRDefault="00351622" w:rsidP="00351622">
      <w:pPr>
        <w:spacing w:line="240" w:lineRule="auto"/>
        <w:jc w:val="both"/>
        <w:rPr>
          <w:rFonts w:ascii="Times New Roman" w:eastAsia="Times New Roman" w:hAnsi="Times New Roman" w:cs="Times New Roman"/>
          <w:b/>
          <w:i/>
        </w:rPr>
      </w:pPr>
      <w:smartTag w:uri="urn:schemas-microsoft-com:office:smarttags" w:element="PersonName">
        <w:r w:rsidRPr="0021193A">
          <w:rPr>
            <w:rFonts w:ascii="Times New Roman" w:eastAsia="Times New Roman" w:hAnsi="Times New Roman" w:cs="Times New Roman"/>
            <w:b/>
            <w:i/>
          </w:rPr>
          <w:t>Christine Trudeau</w:t>
        </w:r>
      </w:smartTag>
    </w:p>
    <w:p w:rsidR="00351622" w:rsidRPr="0021193A" w:rsidRDefault="00351622" w:rsidP="00351622">
      <w:pPr>
        <w:spacing w:line="240" w:lineRule="auto"/>
        <w:jc w:val="both"/>
        <w:rPr>
          <w:rFonts w:ascii="Times New Roman" w:eastAsia="Times New Roman" w:hAnsi="Times New Roman" w:cs="Times New Roman"/>
          <w:b/>
          <w:i/>
        </w:rPr>
      </w:pPr>
      <w:r w:rsidRPr="0021193A">
        <w:rPr>
          <w:rFonts w:ascii="Times New Roman" w:eastAsia="Times New Roman" w:hAnsi="Times New Roman" w:cs="Times New Roman"/>
          <w:b/>
          <w:i/>
        </w:rPr>
        <w:t>Recording Secretary</w:t>
      </w:r>
    </w:p>
    <w:sectPr w:rsidR="00351622" w:rsidRPr="00211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32" w:rsidRDefault="00534132" w:rsidP="005E3F5D">
      <w:pPr>
        <w:spacing w:after="0" w:line="240" w:lineRule="auto"/>
      </w:pPr>
      <w:r>
        <w:separator/>
      </w:r>
    </w:p>
  </w:endnote>
  <w:endnote w:type="continuationSeparator" w:id="0">
    <w:p w:rsidR="00534132" w:rsidRDefault="00534132" w:rsidP="005E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56575730"/>
      <w:docPartObj>
        <w:docPartGallery w:val="Page Numbers (Bottom of Page)"/>
        <w:docPartUnique/>
      </w:docPartObj>
    </w:sdtPr>
    <w:sdtEndPr>
      <w:rPr>
        <w:noProof/>
      </w:rPr>
    </w:sdtEndPr>
    <w:sdtContent>
      <w:p w:rsidR="005E3F5D" w:rsidRPr="0054418F" w:rsidRDefault="005E3F5D" w:rsidP="005E3F5D">
        <w:pPr>
          <w:pStyle w:val="Footer"/>
          <w:jc w:val="center"/>
          <w:rPr>
            <w:rFonts w:ascii="Times New Roman" w:hAnsi="Times New Roman" w:cs="Times New Roman"/>
          </w:rPr>
        </w:pPr>
        <w:r w:rsidRPr="0054418F">
          <w:rPr>
            <w:rFonts w:ascii="Times New Roman" w:hAnsi="Times New Roman" w:cs="Times New Roman"/>
          </w:rPr>
          <w:t xml:space="preserve">Page </w:t>
        </w:r>
        <w:r w:rsidRPr="0054418F">
          <w:rPr>
            <w:rFonts w:ascii="Times New Roman" w:hAnsi="Times New Roman" w:cs="Times New Roman"/>
          </w:rPr>
          <w:fldChar w:fldCharType="begin"/>
        </w:r>
        <w:r w:rsidRPr="0054418F">
          <w:rPr>
            <w:rFonts w:ascii="Times New Roman" w:hAnsi="Times New Roman" w:cs="Times New Roman"/>
          </w:rPr>
          <w:instrText xml:space="preserve"> PAGE   \* MERGEFORMAT </w:instrText>
        </w:r>
        <w:r w:rsidRPr="0054418F">
          <w:rPr>
            <w:rFonts w:ascii="Times New Roman" w:hAnsi="Times New Roman" w:cs="Times New Roman"/>
          </w:rPr>
          <w:fldChar w:fldCharType="separate"/>
        </w:r>
        <w:r w:rsidR="002512FB">
          <w:rPr>
            <w:rFonts w:ascii="Times New Roman" w:hAnsi="Times New Roman" w:cs="Times New Roman"/>
            <w:noProof/>
          </w:rPr>
          <w:t>2</w:t>
        </w:r>
        <w:r w:rsidRPr="0054418F">
          <w:rPr>
            <w:rFonts w:ascii="Times New Roman" w:hAnsi="Times New Roman" w:cs="Times New Roman"/>
            <w:noProof/>
          </w:rPr>
          <w:fldChar w:fldCharType="end"/>
        </w:r>
      </w:p>
    </w:sdtContent>
  </w:sdt>
  <w:p w:rsidR="005E3F5D" w:rsidRDefault="005E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32" w:rsidRDefault="00534132" w:rsidP="005E3F5D">
      <w:pPr>
        <w:spacing w:after="0" w:line="240" w:lineRule="auto"/>
      </w:pPr>
      <w:r>
        <w:separator/>
      </w:r>
    </w:p>
  </w:footnote>
  <w:footnote w:type="continuationSeparator" w:id="0">
    <w:p w:rsidR="00534132" w:rsidRDefault="00534132" w:rsidP="005E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0FE"/>
    <w:multiLevelType w:val="hybridMultilevel"/>
    <w:tmpl w:val="95428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4727E"/>
    <w:multiLevelType w:val="hybridMultilevel"/>
    <w:tmpl w:val="A682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28CB"/>
    <w:multiLevelType w:val="hybridMultilevel"/>
    <w:tmpl w:val="3F54C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916F9"/>
    <w:multiLevelType w:val="hybridMultilevel"/>
    <w:tmpl w:val="8552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F3F23"/>
    <w:multiLevelType w:val="hybridMultilevel"/>
    <w:tmpl w:val="B45C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B21FC"/>
    <w:multiLevelType w:val="hybridMultilevel"/>
    <w:tmpl w:val="0F30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66"/>
    <w:rsid w:val="000026F4"/>
    <w:rsid w:val="0000646F"/>
    <w:rsid w:val="00015313"/>
    <w:rsid w:val="000208A3"/>
    <w:rsid w:val="000334EF"/>
    <w:rsid w:val="00035733"/>
    <w:rsid w:val="00045759"/>
    <w:rsid w:val="00057575"/>
    <w:rsid w:val="00071D90"/>
    <w:rsid w:val="000725D5"/>
    <w:rsid w:val="00075405"/>
    <w:rsid w:val="00075565"/>
    <w:rsid w:val="00077C3F"/>
    <w:rsid w:val="00080B12"/>
    <w:rsid w:val="00081A91"/>
    <w:rsid w:val="000912D1"/>
    <w:rsid w:val="000A5778"/>
    <w:rsid w:val="000C2BDB"/>
    <w:rsid w:val="000C46BD"/>
    <w:rsid w:val="000D7517"/>
    <w:rsid w:val="00122500"/>
    <w:rsid w:val="00130797"/>
    <w:rsid w:val="00137773"/>
    <w:rsid w:val="00163432"/>
    <w:rsid w:val="00181A54"/>
    <w:rsid w:val="00195584"/>
    <w:rsid w:val="00196837"/>
    <w:rsid w:val="001A4578"/>
    <w:rsid w:val="001B7E52"/>
    <w:rsid w:val="001D0C34"/>
    <w:rsid w:val="001D2E81"/>
    <w:rsid w:val="00200483"/>
    <w:rsid w:val="00210733"/>
    <w:rsid w:val="00211145"/>
    <w:rsid w:val="0021193A"/>
    <w:rsid w:val="00212280"/>
    <w:rsid w:val="00232499"/>
    <w:rsid w:val="00233BF2"/>
    <w:rsid w:val="00244C6C"/>
    <w:rsid w:val="002512FB"/>
    <w:rsid w:val="0026157C"/>
    <w:rsid w:val="00286A25"/>
    <w:rsid w:val="002B01A1"/>
    <w:rsid w:val="002B20ED"/>
    <w:rsid w:val="002D5DE1"/>
    <w:rsid w:val="002D7DDB"/>
    <w:rsid w:val="003043C8"/>
    <w:rsid w:val="00307AD7"/>
    <w:rsid w:val="00320024"/>
    <w:rsid w:val="0032185A"/>
    <w:rsid w:val="003225B8"/>
    <w:rsid w:val="003343D4"/>
    <w:rsid w:val="00351013"/>
    <w:rsid w:val="00351622"/>
    <w:rsid w:val="00352A1B"/>
    <w:rsid w:val="00367725"/>
    <w:rsid w:val="00374778"/>
    <w:rsid w:val="00391B48"/>
    <w:rsid w:val="003A6287"/>
    <w:rsid w:val="003A69B4"/>
    <w:rsid w:val="003C5E62"/>
    <w:rsid w:val="003C678E"/>
    <w:rsid w:val="003C6D2F"/>
    <w:rsid w:val="003D7417"/>
    <w:rsid w:val="003E19D2"/>
    <w:rsid w:val="003E5CDD"/>
    <w:rsid w:val="003E7D86"/>
    <w:rsid w:val="003F7B5B"/>
    <w:rsid w:val="00412309"/>
    <w:rsid w:val="004218BB"/>
    <w:rsid w:val="00422812"/>
    <w:rsid w:val="00424F9D"/>
    <w:rsid w:val="00445D0A"/>
    <w:rsid w:val="00455CD6"/>
    <w:rsid w:val="00476C81"/>
    <w:rsid w:val="00486FD8"/>
    <w:rsid w:val="004A0A6C"/>
    <w:rsid w:val="004A3292"/>
    <w:rsid w:val="004A3C26"/>
    <w:rsid w:val="004B1284"/>
    <w:rsid w:val="004B5D2B"/>
    <w:rsid w:val="004C22E0"/>
    <w:rsid w:val="004D2521"/>
    <w:rsid w:val="004D3A94"/>
    <w:rsid w:val="004E5850"/>
    <w:rsid w:val="004E6E7C"/>
    <w:rsid w:val="005015F1"/>
    <w:rsid w:val="00513CA5"/>
    <w:rsid w:val="0051581D"/>
    <w:rsid w:val="005329B9"/>
    <w:rsid w:val="00534132"/>
    <w:rsid w:val="00534A32"/>
    <w:rsid w:val="005379F3"/>
    <w:rsid w:val="0054418F"/>
    <w:rsid w:val="00546B87"/>
    <w:rsid w:val="00575914"/>
    <w:rsid w:val="00580374"/>
    <w:rsid w:val="005827D9"/>
    <w:rsid w:val="00587E18"/>
    <w:rsid w:val="00590EA0"/>
    <w:rsid w:val="005A1A2E"/>
    <w:rsid w:val="005B29AB"/>
    <w:rsid w:val="005B4E6F"/>
    <w:rsid w:val="005B7A8F"/>
    <w:rsid w:val="005C710E"/>
    <w:rsid w:val="005D27C6"/>
    <w:rsid w:val="005E2FB5"/>
    <w:rsid w:val="005E3F5D"/>
    <w:rsid w:val="005E6570"/>
    <w:rsid w:val="005F2420"/>
    <w:rsid w:val="005F2F30"/>
    <w:rsid w:val="00600420"/>
    <w:rsid w:val="00626967"/>
    <w:rsid w:val="00626FE0"/>
    <w:rsid w:val="00627CBB"/>
    <w:rsid w:val="006357EB"/>
    <w:rsid w:val="006472E9"/>
    <w:rsid w:val="00654DAE"/>
    <w:rsid w:val="00695E15"/>
    <w:rsid w:val="006A3298"/>
    <w:rsid w:val="006B7AF2"/>
    <w:rsid w:val="006D0733"/>
    <w:rsid w:val="006E096C"/>
    <w:rsid w:val="006E464B"/>
    <w:rsid w:val="006E4C94"/>
    <w:rsid w:val="006F74C5"/>
    <w:rsid w:val="00701980"/>
    <w:rsid w:val="00702012"/>
    <w:rsid w:val="0071420D"/>
    <w:rsid w:val="007159D0"/>
    <w:rsid w:val="00753CC2"/>
    <w:rsid w:val="00760A04"/>
    <w:rsid w:val="0077006E"/>
    <w:rsid w:val="00772DF2"/>
    <w:rsid w:val="007832AC"/>
    <w:rsid w:val="00783E32"/>
    <w:rsid w:val="007924F4"/>
    <w:rsid w:val="007A5B18"/>
    <w:rsid w:val="007C4E66"/>
    <w:rsid w:val="007D09F8"/>
    <w:rsid w:val="007D78D0"/>
    <w:rsid w:val="007E3988"/>
    <w:rsid w:val="007E7765"/>
    <w:rsid w:val="00810B14"/>
    <w:rsid w:val="00821DD2"/>
    <w:rsid w:val="00824AF6"/>
    <w:rsid w:val="00830535"/>
    <w:rsid w:val="00832BFF"/>
    <w:rsid w:val="008463DB"/>
    <w:rsid w:val="00854507"/>
    <w:rsid w:val="00857D7B"/>
    <w:rsid w:val="00864CEE"/>
    <w:rsid w:val="008853D8"/>
    <w:rsid w:val="00892476"/>
    <w:rsid w:val="008B2664"/>
    <w:rsid w:val="008C2505"/>
    <w:rsid w:val="008C2760"/>
    <w:rsid w:val="008D0473"/>
    <w:rsid w:val="008F14CA"/>
    <w:rsid w:val="008F4CD1"/>
    <w:rsid w:val="009028BD"/>
    <w:rsid w:val="00904427"/>
    <w:rsid w:val="00904948"/>
    <w:rsid w:val="009074FE"/>
    <w:rsid w:val="00916C07"/>
    <w:rsid w:val="00925330"/>
    <w:rsid w:val="00926B5F"/>
    <w:rsid w:val="009366D4"/>
    <w:rsid w:val="00962C2C"/>
    <w:rsid w:val="00996486"/>
    <w:rsid w:val="00996C95"/>
    <w:rsid w:val="009B270B"/>
    <w:rsid w:val="009D43FA"/>
    <w:rsid w:val="009E3098"/>
    <w:rsid w:val="009E32F3"/>
    <w:rsid w:val="009F5E2E"/>
    <w:rsid w:val="00A056F5"/>
    <w:rsid w:val="00A107C7"/>
    <w:rsid w:val="00A12CAD"/>
    <w:rsid w:val="00A16570"/>
    <w:rsid w:val="00A172A8"/>
    <w:rsid w:val="00A33BA2"/>
    <w:rsid w:val="00A57604"/>
    <w:rsid w:val="00A6050E"/>
    <w:rsid w:val="00A65BEC"/>
    <w:rsid w:val="00A7689F"/>
    <w:rsid w:val="00A87ED4"/>
    <w:rsid w:val="00AA6B3F"/>
    <w:rsid w:val="00AB66F1"/>
    <w:rsid w:val="00AB6CB1"/>
    <w:rsid w:val="00AC33CD"/>
    <w:rsid w:val="00AD7BC8"/>
    <w:rsid w:val="00B139D7"/>
    <w:rsid w:val="00B22238"/>
    <w:rsid w:val="00B33324"/>
    <w:rsid w:val="00B5187C"/>
    <w:rsid w:val="00B523D8"/>
    <w:rsid w:val="00B60174"/>
    <w:rsid w:val="00B63314"/>
    <w:rsid w:val="00B7308B"/>
    <w:rsid w:val="00B8326F"/>
    <w:rsid w:val="00B86A21"/>
    <w:rsid w:val="00B957DF"/>
    <w:rsid w:val="00BA4150"/>
    <w:rsid w:val="00BB1CA2"/>
    <w:rsid w:val="00BC2007"/>
    <w:rsid w:val="00BC70F3"/>
    <w:rsid w:val="00BF35D6"/>
    <w:rsid w:val="00BF3FEC"/>
    <w:rsid w:val="00C03687"/>
    <w:rsid w:val="00C074FA"/>
    <w:rsid w:val="00C226DD"/>
    <w:rsid w:val="00C30622"/>
    <w:rsid w:val="00C31C5D"/>
    <w:rsid w:val="00C45C13"/>
    <w:rsid w:val="00C47DC0"/>
    <w:rsid w:val="00C56D97"/>
    <w:rsid w:val="00C706EA"/>
    <w:rsid w:val="00C804FB"/>
    <w:rsid w:val="00C80FAB"/>
    <w:rsid w:val="00C94A93"/>
    <w:rsid w:val="00C95A26"/>
    <w:rsid w:val="00CA277A"/>
    <w:rsid w:val="00CA3B8E"/>
    <w:rsid w:val="00CA5B40"/>
    <w:rsid w:val="00CA75C3"/>
    <w:rsid w:val="00CB1303"/>
    <w:rsid w:val="00CD30C3"/>
    <w:rsid w:val="00CE2EC0"/>
    <w:rsid w:val="00CE30D4"/>
    <w:rsid w:val="00D108C5"/>
    <w:rsid w:val="00D11B45"/>
    <w:rsid w:val="00D53F42"/>
    <w:rsid w:val="00D660A2"/>
    <w:rsid w:val="00D8299C"/>
    <w:rsid w:val="00D903B3"/>
    <w:rsid w:val="00D918A0"/>
    <w:rsid w:val="00DA51DE"/>
    <w:rsid w:val="00DB4CE1"/>
    <w:rsid w:val="00DC7C2A"/>
    <w:rsid w:val="00DD07AA"/>
    <w:rsid w:val="00DD20F5"/>
    <w:rsid w:val="00DE7F2E"/>
    <w:rsid w:val="00DF257F"/>
    <w:rsid w:val="00DF258B"/>
    <w:rsid w:val="00E0627E"/>
    <w:rsid w:val="00E4235A"/>
    <w:rsid w:val="00E571DA"/>
    <w:rsid w:val="00E5736E"/>
    <w:rsid w:val="00E61BB8"/>
    <w:rsid w:val="00E72087"/>
    <w:rsid w:val="00E725B2"/>
    <w:rsid w:val="00E81546"/>
    <w:rsid w:val="00E91AF8"/>
    <w:rsid w:val="00E9274F"/>
    <w:rsid w:val="00EB513B"/>
    <w:rsid w:val="00EB5E2B"/>
    <w:rsid w:val="00ED2C3C"/>
    <w:rsid w:val="00ED31EC"/>
    <w:rsid w:val="00EE0856"/>
    <w:rsid w:val="00F128D0"/>
    <w:rsid w:val="00F139DF"/>
    <w:rsid w:val="00F161F3"/>
    <w:rsid w:val="00F1677E"/>
    <w:rsid w:val="00F22D13"/>
    <w:rsid w:val="00F43ED6"/>
    <w:rsid w:val="00F47739"/>
    <w:rsid w:val="00F5079C"/>
    <w:rsid w:val="00F53A66"/>
    <w:rsid w:val="00F559FC"/>
    <w:rsid w:val="00F77B69"/>
    <w:rsid w:val="00F85ECD"/>
    <w:rsid w:val="00F87266"/>
    <w:rsid w:val="00F90256"/>
    <w:rsid w:val="00F91D8D"/>
    <w:rsid w:val="00FD0DC0"/>
    <w:rsid w:val="00FD39F3"/>
    <w:rsid w:val="00F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B3901D1"/>
  <w15:docId w15:val="{104DDC0F-F893-445D-A022-33F33C0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80"/>
    <w:pPr>
      <w:ind w:left="720"/>
      <w:contextualSpacing/>
    </w:pPr>
  </w:style>
  <w:style w:type="paragraph" w:styleId="Header">
    <w:name w:val="header"/>
    <w:basedOn w:val="Normal"/>
    <w:link w:val="HeaderChar"/>
    <w:uiPriority w:val="99"/>
    <w:unhideWhenUsed/>
    <w:rsid w:val="005E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5D"/>
  </w:style>
  <w:style w:type="paragraph" w:styleId="Footer">
    <w:name w:val="footer"/>
    <w:basedOn w:val="Normal"/>
    <w:link w:val="FooterChar"/>
    <w:uiPriority w:val="99"/>
    <w:unhideWhenUsed/>
    <w:rsid w:val="005E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5D"/>
  </w:style>
  <w:style w:type="paragraph" w:styleId="BalloonText">
    <w:name w:val="Balloon Text"/>
    <w:basedOn w:val="Normal"/>
    <w:link w:val="BalloonTextChar"/>
    <w:uiPriority w:val="99"/>
    <w:semiHidden/>
    <w:unhideWhenUsed/>
    <w:rsid w:val="005E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5D"/>
    <w:rPr>
      <w:rFonts w:ascii="Tahoma" w:hAnsi="Tahoma" w:cs="Tahoma"/>
      <w:sz w:val="16"/>
      <w:szCs w:val="16"/>
    </w:rPr>
  </w:style>
  <w:style w:type="character" w:styleId="Hyperlink">
    <w:name w:val="Hyperlink"/>
    <w:basedOn w:val="DefaultParagraphFont"/>
    <w:uiPriority w:val="99"/>
    <w:unhideWhenUsed/>
    <w:rsid w:val="00421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B79F-DB8A-4E55-A32B-2ED7B9BA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CTrudeau@pmld.com</cp:lastModifiedBy>
  <cp:revision>6</cp:revision>
  <cp:lastPrinted>2017-03-07T16:33:00Z</cp:lastPrinted>
  <dcterms:created xsi:type="dcterms:W3CDTF">2017-03-07T13:42:00Z</dcterms:created>
  <dcterms:modified xsi:type="dcterms:W3CDTF">2017-03-09T14:23:00Z</dcterms:modified>
</cp:coreProperties>
</file>